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86" w:rsidRPr="00F351C3" w:rsidRDefault="00D25C86"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jc w:val="both"/>
        <w:rPr>
          <w:b/>
          <w:lang w:val="en-US"/>
        </w:rPr>
      </w:pPr>
    </w:p>
    <w:p w:rsidR="00F351C3" w:rsidRDefault="0079718F" w:rsidP="00F351C3">
      <w:pPr>
        <w:tabs>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right="-142"/>
        <w:jc w:val="both"/>
        <w:rPr>
          <w:b/>
        </w:rPr>
      </w:pPr>
      <w:r w:rsidRPr="00F351C3">
        <w:rPr>
          <w:b/>
        </w:rPr>
        <w:t xml:space="preserve">         </w:t>
      </w:r>
      <w:r w:rsidR="006E6F87" w:rsidRPr="00F351C3">
        <w:rPr>
          <w:b/>
        </w:rPr>
        <w:t>Изх.№25-00-112/21.08.2024</w:t>
      </w:r>
      <w:r w:rsidR="00F351C3" w:rsidRPr="00F351C3">
        <w:rPr>
          <w:b/>
          <w:lang w:val="en-US"/>
        </w:rPr>
        <w:t xml:space="preserve"> </w:t>
      </w:r>
      <w:r w:rsidR="006E6F87" w:rsidRPr="00F351C3">
        <w:rPr>
          <w:b/>
        </w:rPr>
        <w:t>г.</w:t>
      </w:r>
      <w:r w:rsidRPr="00F351C3">
        <w:rPr>
          <w:b/>
        </w:rPr>
        <w:t xml:space="preserve">  </w:t>
      </w:r>
    </w:p>
    <w:p w:rsidR="0079718F" w:rsidRPr="00F351C3" w:rsidRDefault="00F351C3" w:rsidP="00F351C3">
      <w:pPr>
        <w:tabs>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567" w:right="-142"/>
        <w:jc w:val="both"/>
        <w:rPr>
          <w:b/>
        </w:rPr>
      </w:pPr>
      <w:r>
        <w:rPr>
          <w:b/>
        </w:rPr>
        <w:t>ОБС Вх. № 165/21.08.2024 г.</w:t>
      </w:r>
      <w:r w:rsidR="0079718F" w:rsidRPr="00F351C3">
        <w:rPr>
          <w:b/>
        </w:rPr>
        <w:t xml:space="preserve">                                 </w:t>
      </w:r>
      <w:r w:rsidR="0079718F" w:rsidRPr="00F351C3">
        <w:rPr>
          <w:b/>
          <w:lang w:val="ru-RU"/>
        </w:rPr>
        <w:t xml:space="preserve">   </w:t>
      </w:r>
      <w:r w:rsidR="0079718F" w:rsidRPr="00F351C3">
        <w:rPr>
          <w:b/>
        </w:rPr>
        <w:t xml:space="preserve">  </w:t>
      </w:r>
      <w:r w:rsidR="0079718F" w:rsidRPr="00F351C3">
        <w:rPr>
          <w:b/>
          <w:lang w:val="ru-RU"/>
        </w:rPr>
        <w:t xml:space="preserve">      </w:t>
      </w:r>
      <w:r w:rsidR="0079718F" w:rsidRPr="00F351C3">
        <w:rPr>
          <w:b/>
        </w:rPr>
        <w:t xml:space="preserve">   </w:t>
      </w:r>
      <w:r w:rsidR="0079718F" w:rsidRPr="00F351C3">
        <w:rPr>
          <w:b/>
          <w:lang w:val="ru-RU"/>
        </w:rPr>
        <w:t xml:space="preserve"> </w:t>
      </w:r>
      <w:r w:rsidR="0079718F" w:rsidRPr="00F351C3">
        <w:rPr>
          <w:b/>
        </w:rPr>
        <w:t xml:space="preserve">           </w:t>
      </w:r>
    </w:p>
    <w:p w:rsidR="0079718F" w:rsidRPr="00420B7C" w:rsidRDefault="0079718F"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jc w:val="both"/>
        <w:rPr>
          <w:b/>
          <w:sz w:val="16"/>
          <w:szCs w:val="16"/>
        </w:rPr>
      </w:pPr>
    </w:p>
    <w:p w:rsidR="00BF13CE" w:rsidRDefault="00BF13CE"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sz w:val="28"/>
          <w:szCs w:val="28"/>
        </w:rPr>
      </w:pPr>
    </w:p>
    <w:p w:rsidR="0079718F" w:rsidRDefault="0079718F"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r w:rsidRPr="0081358E">
        <w:rPr>
          <w:b/>
        </w:rPr>
        <w:t>ДО</w:t>
      </w:r>
    </w:p>
    <w:p w:rsidR="0081358E" w:rsidRPr="0081358E" w:rsidRDefault="0081358E"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r>
        <w:rPr>
          <w:b/>
        </w:rPr>
        <w:t>ПРЕДСЕДАТЕЛЯ</w:t>
      </w:r>
    </w:p>
    <w:p w:rsidR="0079718F" w:rsidRPr="0081358E" w:rsidRDefault="0081358E"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r>
        <w:rPr>
          <w:b/>
        </w:rPr>
        <w:t xml:space="preserve">НА </w:t>
      </w:r>
      <w:r w:rsidR="0079718F" w:rsidRPr="0081358E">
        <w:rPr>
          <w:b/>
        </w:rPr>
        <w:t>ОБЩИНСКИ СЪВЕТ</w:t>
      </w:r>
    </w:p>
    <w:p w:rsidR="0079718F" w:rsidRPr="0081358E" w:rsidRDefault="0079718F" w:rsidP="002955B6">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r w:rsidRPr="0081358E">
        <w:rPr>
          <w:b/>
        </w:rPr>
        <w:t>ГР. РУДОЗЕМ</w:t>
      </w:r>
    </w:p>
    <w:p w:rsidR="0079718F" w:rsidRPr="0081358E" w:rsidRDefault="0079718F"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p>
    <w:p w:rsidR="00BF13CE" w:rsidRPr="0081358E" w:rsidRDefault="00BF13CE"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rPr>
      </w:pPr>
    </w:p>
    <w:p w:rsidR="00D25C86" w:rsidRPr="0081358E" w:rsidRDefault="00D25C86"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rPr>
          <w:b/>
          <w:lang w:val="en-US"/>
        </w:rPr>
      </w:pPr>
    </w:p>
    <w:p w:rsidR="0079718F" w:rsidRPr="0081358E" w:rsidRDefault="0079718F" w:rsidP="0079718F">
      <w:pPr>
        <w:tabs>
          <w:tab w:val="left" w:pos="720"/>
          <w:tab w:val="left" w:pos="1440"/>
          <w:tab w:val="left" w:pos="2160"/>
          <w:tab w:val="left" w:pos="2880"/>
          <w:tab w:val="left" w:pos="3600"/>
          <w:tab w:val="left" w:pos="4320"/>
          <w:tab w:val="left" w:pos="5387"/>
          <w:tab w:val="left" w:pos="5760"/>
          <w:tab w:val="left" w:pos="5812"/>
          <w:tab w:val="left" w:pos="6660"/>
          <w:tab w:val="left" w:pos="7200"/>
          <w:tab w:val="left" w:pos="7920"/>
          <w:tab w:val="left" w:pos="8640"/>
          <w:tab w:val="right" w:pos="9900"/>
        </w:tabs>
        <w:ind w:left="851" w:right="-142"/>
        <w:jc w:val="both"/>
        <w:rPr>
          <w:b/>
        </w:rPr>
      </w:pPr>
      <w:r w:rsidRPr="0081358E">
        <w:rPr>
          <w:b/>
        </w:rPr>
        <w:t xml:space="preserve">                </w:t>
      </w:r>
    </w:p>
    <w:p w:rsidR="0079718F" w:rsidRPr="0081358E" w:rsidRDefault="00B15721" w:rsidP="0079718F">
      <w:pPr>
        <w:ind w:left="-284" w:right="-142"/>
        <w:jc w:val="center"/>
        <w:rPr>
          <w:b/>
        </w:rPr>
      </w:pPr>
      <w:r>
        <w:rPr>
          <w:b/>
        </w:rPr>
        <w:t xml:space="preserve">ДОКЛАДНА </w:t>
      </w:r>
      <w:r w:rsidR="0079718F" w:rsidRPr="0081358E">
        <w:rPr>
          <w:b/>
        </w:rPr>
        <w:t>ЗАПИСКА</w:t>
      </w:r>
    </w:p>
    <w:p w:rsidR="0079718F" w:rsidRPr="0081358E" w:rsidRDefault="0081358E" w:rsidP="0081358E">
      <w:pPr>
        <w:ind w:left="-284" w:right="-142"/>
        <w:jc w:val="center"/>
        <w:rPr>
          <w:b/>
        </w:rPr>
      </w:pPr>
      <w:r w:rsidRPr="0081358E">
        <w:rPr>
          <w:b/>
        </w:rPr>
        <w:t xml:space="preserve">ОТ </w:t>
      </w:r>
      <w:r w:rsidR="00E4799A" w:rsidRPr="0081358E">
        <w:rPr>
          <w:b/>
        </w:rPr>
        <w:t>ИНЖ.НЕДКО КУЛЕВСКИ</w:t>
      </w:r>
      <w:r w:rsidRPr="0081358E">
        <w:rPr>
          <w:b/>
        </w:rPr>
        <w:t xml:space="preserve"> – </w:t>
      </w:r>
      <w:r w:rsidR="0079718F" w:rsidRPr="0081358E">
        <w:rPr>
          <w:b/>
        </w:rPr>
        <w:t>КМЕТ НА ОБЩИНА РУДОЗЕМ</w:t>
      </w:r>
    </w:p>
    <w:p w:rsidR="0079718F" w:rsidRPr="0081358E" w:rsidRDefault="0079718F" w:rsidP="0079718F">
      <w:pPr>
        <w:ind w:left="-284" w:right="-142"/>
        <w:jc w:val="center"/>
        <w:rPr>
          <w:b/>
        </w:rPr>
      </w:pPr>
    </w:p>
    <w:p w:rsidR="0079718F" w:rsidRPr="0081358E" w:rsidRDefault="0079718F" w:rsidP="0079718F">
      <w:pPr>
        <w:ind w:left="-284" w:right="-142"/>
        <w:jc w:val="both"/>
      </w:pPr>
    </w:p>
    <w:p w:rsidR="007D7998" w:rsidRDefault="0079718F" w:rsidP="00D25C86">
      <w:pPr>
        <w:ind w:left="-284" w:right="-142" w:firstLine="992"/>
        <w:jc w:val="both"/>
        <w:rPr>
          <w:b/>
        </w:rPr>
      </w:pPr>
      <w:r w:rsidRPr="00233329">
        <w:rPr>
          <w:b/>
        </w:rPr>
        <w:t>Относно:</w:t>
      </w:r>
      <w:r>
        <w:rPr>
          <w:b/>
        </w:rPr>
        <w:t xml:space="preserve"> </w:t>
      </w:r>
    </w:p>
    <w:p w:rsidR="0079718F" w:rsidRDefault="0079718F" w:rsidP="00D25C86">
      <w:pPr>
        <w:ind w:left="-284" w:right="-142" w:firstLine="992"/>
        <w:jc w:val="both"/>
      </w:pPr>
      <w:r w:rsidRPr="00BE6DD6">
        <w:t>І.</w:t>
      </w:r>
      <w:r w:rsidRPr="00DB7C5B">
        <w:rPr>
          <w:lang w:val="ru-RU"/>
        </w:rPr>
        <w:t xml:space="preserve"> Утвърждаване на мрежа от образователни институции на територията на община </w:t>
      </w:r>
      <w:r>
        <w:t>Рудозем</w:t>
      </w:r>
      <w:r>
        <w:rPr>
          <w:lang w:val="ru-RU"/>
        </w:rPr>
        <w:t xml:space="preserve"> за учебната 20</w:t>
      </w:r>
      <w:r>
        <w:rPr>
          <w:lang w:val="en-US"/>
        </w:rPr>
        <w:t>2</w:t>
      </w:r>
      <w:r w:rsidR="00E4799A">
        <w:t>4</w:t>
      </w:r>
      <w:r>
        <w:rPr>
          <w:lang w:val="ru-RU"/>
        </w:rPr>
        <w:t>/20</w:t>
      </w:r>
      <w:r w:rsidR="002955B6">
        <w:rPr>
          <w:lang w:val="en-US"/>
        </w:rPr>
        <w:t>2</w:t>
      </w:r>
      <w:r w:rsidR="00E4799A">
        <w:t>5</w:t>
      </w:r>
      <w:r w:rsidRPr="00DB7C5B">
        <w:rPr>
          <w:lang w:val="ru-RU"/>
        </w:rPr>
        <w:t xml:space="preserve"> година;</w:t>
      </w:r>
    </w:p>
    <w:p w:rsidR="0079718F" w:rsidRDefault="007D7998" w:rsidP="007D7998">
      <w:pPr>
        <w:tabs>
          <w:tab w:val="left" w:pos="993"/>
          <w:tab w:val="left" w:pos="1701"/>
        </w:tabs>
        <w:ind w:left="-284"/>
        <w:jc w:val="both"/>
        <w:rPr>
          <w:lang w:val="en-US"/>
        </w:rPr>
      </w:pPr>
      <w:r>
        <w:rPr>
          <w:lang w:val="en-US"/>
        </w:rPr>
        <w:t xml:space="preserve">                </w:t>
      </w:r>
      <w:r>
        <w:rPr>
          <w:lang w:val="ru-RU"/>
        </w:rPr>
        <w:t xml:space="preserve">ІІ. </w:t>
      </w:r>
      <w:r w:rsidR="0079718F" w:rsidRPr="00DB7C5B">
        <w:rPr>
          <w:lang w:val="ru-RU"/>
        </w:rPr>
        <w:t>Утвърждаване и дофинансиране на маломерни</w:t>
      </w:r>
      <w:r w:rsidR="0079718F">
        <w:t xml:space="preserve"> паралелки</w:t>
      </w:r>
      <w:r w:rsidR="0079718F" w:rsidRPr="002E7C51">
        <w:t xml:space="preserve"> </w:t>
      </w:r>
      <w:r w:rsidR="0079718F" w:rsidRPr="00DB7C5B">
        <w:rPr>
          <w:lang w:val="ru-RU"/>
        </w:rPr>
        <w:t xml:space="preserve">в </w:t>
      </w:r>
      <w:proofErr w:type="spellStart"/>
      <w:r w:rsidR="0079718F" w:rsidRPr="00DB7C5B">
        <w:rPr>
          <w:lang w:val="ru-RU"/>
        </w:rPr>
        <w:t>училищата</w:t>
      </w:r>
      <w:proofErr w:type="spellEnd"/>
      <w:r w:rsidR="0079718F" w:rsidRPr="00DB7C5B">
        <w:rPr>
          <w:lang w:val="ru-RU"/>
        </w:rPr>
        <w:t xml:space="preserve"> </w:t>
      </w:r>
      <w:proofErr w:type="gramStart"/>
      <w:r w:rsidR="0079718F" w:rsidRPr="00DB7C5B">
        <w:rPr>
          <w:lang w:val="ru-RU"/>
        </w:rPr>
        <w:t xml:space="preserve">от </w:t>
      </w:r>
      <w:r w:rsidR="00F351C3">
        <w:rPr>
          <w:lang w:val="ru-RU"/>
        </w:rPr>
        <w:t>община</w:t>
      </w:r>
      <w:proofErr w:type="gramEnd"/>
      <w:r w:rsidR="00F351C3">
        <w:rPr>
          <w:lang w:val="ru-RU"/>
        </w:rPr>
        <w:t xml:space="preserve"> </w:t>
      </w:r>
      <w:proofErr w:type="spellStart"/>
      <w:r w:rsidR="00F351C3">
        <w:rPr>
          <w:lang w:val="ru-RU"/>
        </w:rPr>
        <w:t>Рудозем</w:t>
      </w:r>
      <w:proofErr w:type="spellEnd"/>
      <w:r w:rsidR="00F351C3">
        <w:rPr>
          <w:lang w:val="ru-RU"/>
        </w:rPr>
        <w:t xml:space="preserve"> за </w:t>
      </w:r>
      <w:proofErr w:type="spellStart"/>
      <w:r w:rsidR="00F351C3">
        <w:rPr>
          <w:lang w:val="ru-RU"/>
        </w:rPr>
        <w:t>учебната</w:t>
      </w:r>
      <w:proofErr w:type="spellEnd"/>
      <w:r w:rsidR="00F351C3">
        <w:rPr>
          <w:lang w:val="ru-RU"/>
        </w:rPr>
        <w:t xml:space="preserve"> </w:t>
      </w:r>
      <w:r w:rsidR="0079718F">
        <w:rPr>
          <w:lang w:val="ru-RU"/>
        </w:rPr>
        <w:t>20</w:t>
      </w:r>
      <w:r w:rsidR="0079718F">
        <w:rPr>
          <w:lang w:val="en-US"/>
        </w:rPr>
        <w:t>2</w:t>
      </w:r>
      <w:r w:rsidR="00E4799A">
        <w:t>4</w:t>
      </w:r>
      <w:r w:rsidR="0079718F">
        <w:rPr>
          <w:lang w:val="ru-RU"/>
        </w:rPr>
        <w:t>/20</w:t>
      </w:r>
      <w:r w:rsidR="002955B6">
        <w:rPr>
          <w:lang w:val="en-US"/>
        </w:rPr>
        <w:t>2</w:t>
      </w:r>
      <w:r w:rsidR="00E4799A">
        <w:t>5</w:t>
      </w:r>
      <w:r w:rsidR="0079718F" w:rsidRPr="00DB7C5B">
        <w:rPr>
          <w:lang w:val="ru-RU"/>
        </w:rPr>
        <w:t xml:space="preserve"> година</w:t>
      </w:r>
      <w:r w:rsidR="0079718F">
        <w:rPr>
          <w:lang w:val="ru-RU"/>
        </w:rPr>
        <w:t>.</w:t>
      </w:r>
    </w:p>
    <w:p w:rsidR="00D25C86" w:rsidRPr="00D25C86" w:rsidRDefault="00D25C86" w:rsidP="00D25C86">
      <w:pPr>
        <w:jc w:val="both"/>
        <w:rPr>
          <w:lang w:val="en-US"/>
        </w:rPr>
      </w:pPr>
    </w:p>
    <w:p w:rsidR="0079718F" w:rsidRPr="00420B7C" w:rsidRDefault="0079718F" w:rsidP="0079718F">
      <w:pPr>
        <w:ind w:left="-284" w:right="-142"/>
        <w:jc w:val="both"/>
        <w:rPr>
          <w:sz w:val="16"/>
          <w:szCs w:val="16"/>
        </w:rPr>
      </w:pPr>
    </w:p>
    <w:p w:rsidR="0079718F" w:rsidRDefault="0079718F" w:rsidP="009925CF">
      <w:pPr>
        <w:tabs>
          <w:tab w:val="left" w:pos="426"/>
        </w:tabs>
        <w:ind w:left="-284" w:right="-142"/>
        <w:jc w:val="both"/>
        <w:rPr>
          <w:b/>
          <w:sz w:val="28"/>
          <w:szCs w:val="28"/>
          <w:lang w:val="en-US"/>
        </w:rPr>
      </w:pPr>
      <w:r w:rsidRPr="00233329">
        <w:rPr>
          <w:b/>
        </w:rPr>
        <w:t xml:space="preserve">   </w:t>
      </w:r>
      <w:r>
        <w:rPr>
          <w:b/>
        </w:rPr>
        <w:t xml:space="preserve">         </w:t>
      </w:r>
      <w:r w:rsidR="0081358E" w:rsidRPr="0081358E">
        <w:rPr>
          <w:b/>
          <w:szCs w:val="28"/>
        </w:rPr>
        <w:t>УВАЖАЕМИ ДАМИ И ГОСПОДА ОБЩИНСКИ СЪВЕТНИЦИ</w:t>
      </w:r>
      <w:r w:rsidRPr="0081358E">
        <w:rPr>
          <w:b/>
          <w:szCs w:val="28"/>
        </w:rPr>
        <w:t xml:space="preserve">, </w:t>
      </w:r>
    </w:p>
    <w:p w:rsidR="00D25C86" w:rsidRPr="00D25C86" w:rsidRDefault="00D25C86" w:rsidP="0079718F">
      <w:pPr>
        <w:ind w:left="-284" w:right="-142"/>
        <w:jc w:val="both"/>
        <w:rPr>
          <w:b/>
          <w:sz w:val="28"/>
          <w:szCs w:val="28"/>
          <w:lang w:val="en-US"/>
        </w:rPr>
      </w:pPr>
    </w:p>
    <w:p w:rsidR="0079718F" w:rsidRDefault="0079718F" w:rsidP="00B15721">
      <w:pPr>
        <w:ind w:left="-284" w:firstLine="708"/>
        <w:jc w:val="both"/>
      </w:pPr>
      <w:r w:rsidRPr="00B15721">
        <w:rPr>
          <w:b/>
        </w:rPr>
        <w:t>І</w:t>
      </w:r>
      <w:r w:rsidRPr="00BE6DD6">
        <w:t xml:space="preserve">. </w:t>
      </w:r>
      <w:r>
        <w:t>Във връзка с предоставена  информация от директорите на всички учебни и детски заведения на територията на община Рудозем за готовността да открият учебната 20</w:t>
      </w:r>
      <w:r>
        <w:rPr>
          <w:lang w:val="en-US"/>
        </w:rPr>
        <w:t>2</w:t>
      </w:r>
      <w:r w:rsidR="00E4799A">
        <w:t>4</w:t>
      </w:r>
      <w:r>
        <w:t>/20</w:t>
      </w:r>
      <w:r w:rsidR="002955B6">
        <w:rPr>
          <w:lang w:val="en-US"/>
        </w:rPr>
        <w:t>2</w:t>
      </w:r>
      <w:r w:rsidR="00E4799A">
        <w:t>5</w:t>
      </w:r>
      <w:r>
        <w:t xml:space="preserve"> година, е създадена организация за доставка на безплатни учебници, учебни помагала, познавателни книжки и задължителна документация за системата на предучилищното и училищното образование.</w:t>
      </w:r>
    </w:p>
    <w:p w:rsidR="0079718F" w:rsidRDefault="0079718F" w:rsidP="00B15721">
      <w:pPr>
        <w:ind w:left="-284" w:firstLine="708"/>
        <w:jc w:val="both"/>
      </w:pPr>
      <w:r>
        <w:t>Протичат и дейностите, свързани с медицинското обслужване, целодневната организация и безплатен транспорт на пътуващите деца и ученици в съответствие с нормативната уредба.</w:t>
      </w:r>
    </w:p>
    <w:p w:rsidR="0079718F" w:rsidRPr="00420B7C" w:rsidRDefault="0079718F" w:rsidP="00420B7C">
      <w:pPr>
        <w:ind w:left="-284" w:right="-142"/>
        <w:jc w:val="both"/>
        <w:rPr>
          <w:b/>
          <w:lang w:val="ru-RU"/>
        </w:rPr>
      </w:pPr>
      <w:r>
        <w:t xml:space="preserve">                Училищата и детските градини са кадрово осигурени с педагогически и непедагогически персонал.    </w:t>
      </w:r>
    </w:p>
    <w:p w:rsidR="0079718F" w:rsidRDefault="0079718F" w:rsidP="00A4264C">
      <w:pPr>
        <w:tabs>
          <w:tab w:val="left" w:pos="709"/>
        </w:tabs>
        <w:ind w:left="-284" w:right="-142"/>
        <w:jc w:val="both"/>
      </w:pPr>
      <w:r>
        <w:t xml:space="preserve">            </w:t>
      </w:r>
      <w:r w:rsidR="005726A7">
        <w:tab/>
      </w:r>
      <w:r w:rsidR="00A4264C">
        <w:t xml:space="preserve">За </w:t>
      </w:r>
      <w:r>
        <w:t>учебната 20</w:t>
      </w:r>
      <w:r>
        <w:rPr>
          <w:lang w:val="en-US"/>
        </w:rPr>
        <w:t>2</w:t>
      </w:r>
      <w:r w:rsidR="00E4799A">
        <w:t>4</w:t>
      </w:r>
      <w:r>
        <w:t>/20</w:t>
      </w:r>
      <w:r>
        <w:rPr>
          <w:lang w:val="en-US"/>
        </w:rPr>
        <w:t>2</w:t>
      </w:r>
      <w:r w:rsidR="00E4799A">
        <w:t>5</w:t>
      </w:r>
      <w:r>
        <w:t xml:space="preserve"> година и трите училища</w:t>
      </w:r>
      <w:r w:rsidRPr="00B24319">
        <w:t xml:space="preserve"> </w:t>
      </w:r>
      <w:r>
        <w:t xml:space="preserve">в община Рудозем </w:t>
      </w:r>
      <w:r w:rsidR="00A4264C">
        <w:t xml:space="preserve">отговарят на критериите за включване </w:t>
      </w:r>
      <w:r>
        <w:t xml:space="preserve">в Списъка на </w:t>
      </w:r>
      <w:r w:rsidRPr="003E4BA0">
        <w:t>средищни</w:t>
      </w:r>
      <w:r w:rsidR="00A4264C">
        <w:t>те детски градини и</w:t>
      </w:r>
      <w:r w:rsidRPr="003E4BA0">
        <w:t xml:space="preserve"> училища</w:t>
      </w:r>
      <w:r>
        <w:t>,</w:t>
      </w:r>
      <w:r w:rsidR="00A4264C">
        <w:t xml:space="preserve"> съгласно Постановление № 128</w:t>
      </w:r>
      <w:r>
        <w:t xml:space="preserve"> </w:t>
      </w:r>
      <w:r w:rsidR="00A4264C">
        <w:t>на Министерския съвет</w:t>
      </w:r>
      <w:r w:rsidR="00A4264C" w:rsidRPr="00A4264C">
        <w:t xml:space="preserve"> </w:t>
      </w:r>
      <w:r w:rsidR="00A4264C">
        <w:t xml:space="preserve">от 2017 г., включително </w:t>
      </w:r>
      <w:r w:rsidRPr="00546EAB">
        <w:t>ОУ „Христо Ботев”,  с. Елховец, община Рудозем</w:t>
      </w:r>
      <w:r>
        <w:t xml:space="preserve"> </w:t>
      </w:r>
      <w:r w:rsidR="00A4264C">
        <w:t>отговаря и на критериите за включване и в Списъка на защитените детски градини и защитените училища, съгласно Постановление № 121 на Министерския съвет от 2017 г.</w:t>
      </w:r>
    </w:p>
    <w:p w:rsidR="00B15721" w:rsidRPr="00B15721" w:rsidRDefault="00B15721" w:rsidP="00A4264C">
      <w:pPr>
        <w:tabs>
          <w:tab w:val="left" w:pos="709"/>
        </w:tabs>
        <w:ind w:left="-284" w:right="-142"/>
        <w:jc w:val="both"/>
        <w:rPr>
          <w:sz w:val="4"/>
        </w:rPr>
      </w:pPr>
      <w:r>
        <w:tab/>
      </w:r>
    </w:p>
    <w:p w:rsidR="0079718F" w:rsidRPr="00546EAB" w:rsidRDefault="0079718F" w:rsidP="0079718F">
      <w:pPr>
        <w:tabs>
          <w:tab w:val="left" w:pos="993"/>
        </w:tabs>
        <w:ind w:left="-284" w:right="-142"/>
        <w:jc w:val="both"/>
      </w:pPr>
      <w:r w:rsidRPr="00546EAB">
        <w:t xml:space="preserve">    </w:t>
      </w:r>
    </w:p>
    <w:p w:rsidR="0079718F" w:rsidRPr="0086385E" w:rsidRDefault="0079718F" w:rsidP="00D25C86">
      <w:pPr>
        <w:tabs>
          <w:tab w:val="left" w:pos="993"/>
        </w:tabs>
        <w:ind w:left="-284" w:right="-142"/>
        <w:jc w:val="center"/>
        <w:rPr>
          <w:b/>
          <w:sz w:val="28"/>
          <w:szCs w:val="28"/>
          <w:u w:val="single"/>
        </w:rPr>
      </w:pPr>
      <w:r w:rsidRPr="0086385E">
        <w:rPr>
          <w:b/>
          <w:sz w:val="28"/>
          <w:szCs w:val="28"/>
          <w:u w:val="single"/>
        </w:rPr>
        <w:t>Училища в община Рудозем</w:t>
      </w:r>
    </w:p>
    <w:p w:rsidR="0079718F" w:rsidRDefault="0079718F" w:rsidP="0079718F">
      <w:pPr>
        <w:tabs>
          <w:tab w:val="left" w:pos="993"/>
        </w:tabs>
        <w:ind w:left="-284" w:right="-142"/>
        <w:jc w:val="both"/>
        <w:rPr>
          <w:b/>
        </w:rPr>
      </w:pPr>
    </w:p>
    <w:p w:rsidR="0079718F" w:rsidRPr="00D25C86" w:rsidRDefault="0079718F" w:rsidP="0079718F">
      <w:pPr>
        <w:tabs>
          <w:tab w:val="left" w:pos="709"/>
        </w:tabs>
        <w:ind w:left="-284" w:right="-142" w:firstLine="710"/>
        <w:jc w:val="both"/>
        <w:rPr>
          <w:b/>
          <w:u w:val="single"/>
        </w:rPr>
      </w:pPr>
      <w:r>
        <w:rPr>
          <w:b/>
        </w:rPr>
        <w:tab/>
      </w:r>
      <w:r w:rsidRPr="00D25C86">
        <w:rPr>
          <w:b/>
          <w:u w:val="single"/>
        </w:rPr>
        <w:t>1.</w:t>
      </w:r>
      <w:r w:rsidRPr="00D25C86">
        <w:rPr>
          <w:u w:val="single"/>
        </w:rPr>
        <w:t xml:space="preserve"> </w:t>
      </w:r>
      <w:r w:rsidRPr="00D25C86">
        <w:rPr>
          <w:b/>
          <w:u w:val="single"/>
        </w:rPr>
        <w:t>О</w:t>
      </w:r>
      <w:r w:rsidR="00725156">
        <w:rPr>
          <w:b/>
          <w:u w:val="single"/>
        </w:rPr>
        <w:t>сновно училище</w:t>
      </w:r>
      <w:r w:rsidRPr="00D25C86">
        <w:rPr>
          <w:b/>
          <w:u w:val="single"/>
        </w:rPr>
        <w:t xml:space="preserve"> „Христо Ботев”,  с. Елховец, община Рудозем</w:t>
      </w:r>
    </w:p>
    <w:p w:rsidR="0079718F" w:rsidRDefault="0079718F" w:rsidP="0079718F">
      <w:pPr>
        <w:tabs>
          <w:tab w:val="left" w:pos="993"/>
        </w:tabs>
        <w:ind w:left="-284" w:right="-142"/>
        <w:jc w:val="both"/>
      </w:pPr>
      <w:r>
        <w:t>През учебната 20</w:t>
      </w:r>
      <w:r>
        <w:rPr>
          <w:lang w:val="en-US"/>
        </w:rPr>
        <w:t>2</w:t>
      </w:r>
      <w:r w:rsidR="00E4799A">
        <w:t>4</w:t>
      </w:r>
      <w:r>
        <w:t>/20</w:t>
      </w:r>
      <w:r w:rsidR="002955B6">
        <w:rPr>
          <w:lang w:val="en-US"/>
        </w:rPr>
        <w:t>2</w:t>
      </w:r>
      <w:r w:rsidR="00E4799A">
        <w:t>5</w:t>
      </w:r>
      <w:r>
        <w:t xml:space="preserve"> година </w:t>
      </w:r>
      <w:r w:rsidR="00725156">
        <w:t xml:space="preserve">в него </w:t>
      </w:r>
      <w:r>
        <w:t xml:space="preserve">ще се обучават </w:t>
      </w:r>
      <w:r w:rsidR="00725156">
        <w:t xml:space="preserve">общо </w:t>
      </w:r>
      <w:r w:rsidR="00371A14">
        <w:t>58</w:t>
      </w:r>
      <w:r w:rsidRPr="00BD1EE4">
        <w:t xml:space="preserve"> ученици</w:t>
      </w:r>
      <w:r w:rsidR="00725156">
        <w:t xml:space="preserve">, разпределени в </w:t>
      </w:r>
      <w:r w:rsidR="00BC42CA">
        <w:t>7</w:t>
      </w:r>
      <w:r w:rsidR="00E57C98">
        <w:t xml:space="preserve"> </w:t>
      </w:r>
      <w:r w:rsidR="00725156">
        <w:t xml:space="preserve">паралелки от </w:t>
      </w:r>
      <w:r w:rsidR="00725156">
        <w:rPr>
          <w:lang w:val="en-US"/>
        </w:rPr>
        <w:t>I</w:t>
      </w:r>
      <w:r w:rsidR="00725156">
        <w:t xml:space="preserve"> до </w:t>
      </w:r>
      <w:r w:rsidR="00725156">
        <w:rPr>
          <w:lang w:val="en-US"/>
        </w:rPr>
        <w:t>VII</w:t>
      </w:r>
      <w:r w:rsidR="00725156">
        <w:t xml:space="preserve"> клас, от следните населени места:</w:t>
      </w:r>
      <w:r w:rsidRPr="00BD1EE4">
        <w:t xml:space="preserve"> </w:t>
      </w:r>
      <w:r>
        <w:t>с. Елховец; с. Коритата; с. Пловдивци; с. Поляна; с. Витина; с. Войкова лъка и прилежащите към с. Елховец  махали.</w:t>
      </w:r>
    </w:p>
    <w:p w:rsidR="0079718F" w:rsidRPr="00374B0F" w:rsidRDefault="0079718F" w:rsidP="00420B7C">
      <w:pPr>
        <w:tabs>
          <w:tab w:val="left" w:pos="993"/>
        </w:tabs>
        <w:ind w:left="-284" w:right="-142"/>
        <w:jc w:val="both"/>
      </w:pPr>
      <w:r>
        <w:t>Съгласно чл. 2 от</w:t>
      </w:r>
      <w:r w:rsidRPr="00150735">
        <w:t xml:space="preserve"> </w:t>
      </w:r>
      <w:r>
        <w:t>П</w:t>
      </w:r>
      <w:r w:rsidR="007E6831">
        <w:t>МС № 128 на МС от 29.06. 2017г.</w:t>
      </w:r>
      <w:r>
        <w:t xml:space="preserve"> за определяне на критерии за включване в С</w:t>
      </w:r>
      <w:r w:rsidRPr="00150735">
        <w:t>писъка на средищните детски градин</w:t>
      </w:r>
      <w:r w:rsidR="00725156">
        <w:t xml:space="preserve">и и училища ОУ „Христо Ботев”, </w:t>
      </w:r>
      <w:r w:rsidRPr="00150735">
        <w:t>с. Елховец, община Рудозем</w:t>
      </w:r>
      <w:r>
        <w:t xml:space="preserve"> </w:t>
      </w:r>
      <w:r>
        <w:lastRenderedPageBreak/>
        <w:t>отговаря на изискванията</w:t>
      </w:r>
      <w:r w:rsidR="007E6831">
        <w:t xml:space="preserve"> по смисъла на чл. 53, ал. 2 от ЗПУО</w:t>
      </w:r>
      <w:r>
        <w:t xml:space="preserve"> и </w:t>
      </w:r>
      <w:r w:rsidR="007E6831">
        <w:t>предстои да бъде</w:t>
      </w:r>
      <w:r>
        <w:t xml:space="preserve"> определено </w:t>
      </w:r>
      <w:r w:rsidR="007E6831">
        <w:t>със статут на</w:t>
      </w:r>
      <w:r>
        <w:t xml:space="preserve"> средищно</w:t>
      </w:r>
      <w:r w:rsidR="007E6831">
        <w:t xml:space="preserve"> училище</w:t>
      </w:r>
      <w:r>
        <w:t>.</w:t>
      </w:r>
    </w:p>
    <w:p w:rsidR="0079718F" w:rsidRPr="008210AB" w:rsidRDefault="0079718F" w:rsidP="00826C30">
      <w:pPr>
        <w:pStyle w:val="af0"/>
        <w:numPr>
          <w:ilvl w:val="1"/>
          <w:numId w:val="8"/>
        </w:numPr>
        <w:tabs>
          <w:tab w:val="left" w:pos="426"/>
          <w:tab w:val="left" w:pos="993"/>
        </w:tabs>
        <w:jc w:val="both"/>
        <w:rPr>
          <w:b/>
        </w:rPr>
      </w:pPr>
      <w:r w:rsidRPr="002E0792">
        <w:rPr>
          <w:b/>
        </w:rPr>
        <w:t xml:space="preserve"> </w:t>
      </w:r>
      <w:r w:rsidRPr="005530CE">
        <w:rPr>
          <w:color w:val="000000"/>
          <w:lang w:bidi="bg-BG"/>
        </w:rPr>
        <w:t xml:space="preserve">Броят на ученици </w:t>
      </w:r>
      <w:r>
        <w:rPr>
          <w:rFonts w:eastAsia="Calibri"/>
          <w:lang w:eastAsia="en-US"/>
        </w:rPr>
        <w:t>в задължителна училищна възраст</w:t>
      </w:r>
      <w:r w:rsidRPr="005530CE">
        <w:rPr>
          <w:color w:val="000000"/>
          <w:lang w:bidi="bg-BG"/>
        </w:rPr>
        <w:t xml:space="preserve"> </w:t>
      </w:r>
      <w:r>
        <w:rPr>
          <w:color w:val="000000"/>
          <w:lang w:bidi="bg-BG"/>
        </w:rPr>
        <w:t xml:space="preserve">пътуващи </w:t>
      </w:r>
      <w:r w:rsidRPr="005530CE">
        <w:rPr>
          <w:color w:val="000000"/>
          <w:lang w:bidi="bg-BG"/>
        </w:rPr>
        <w:t>от населените места</w:t>
      </w:r>
      <w:r>
        <w:rPr>
          <w:color w:val="000000"/>
          <w:lang w:bidi="bg-BG"/>
        </w:rPr>
        <w:t>, където няма училище</w:t>
      </w:r>
      <w:r w:rsidRPr="005530CE">
        <w:rPr>
          <w:color w:val="000000"/>
          <w:lang w:bidi="bg-BG"/>
        </w:rPr>
        <w:t xml:space="preserve"> е </w:t>
      </w:r>
      <w:r w:rsidR="00315DA0">
        <w:rPr>
          <w:b/>
          <w:color w:val="000000"/>
          <w:lang w:bidi="bg-BG"/>
        </w:rPr>
        <w:t>58</w:t>
      </w:r>
      <w:r w:rsidRPr="005530CE">
        <w:rPr>
          <w:color w:val="000000"/>
          <w:lang w:bidi="bg-BG"/>
        </w:rPr>
        <w:t xml:space="preserve"> разпределени както следва:</w:t>
      </w:r>
    </w:p>
    <w:p w:rsidR="008210AB" w:rsidRPr="008210AB" w:rsidRDefault="008210AB" w:rsidP="008210AB">
      <w:pPr>
        <w:tabs>
          <w:tab w:val="left" w:pos="426"/>
          <w:tab w:val="left" w:pos="993"/>
        </w:tabs>
        <w:jc w:val="both"/>
        <w:rPr>
          <w:b/>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0"/>
        <w:gridCol w:w="1418"/>
      </w:tblGrid>
      <w:tr w:rsidR="0079718F" w:rsidRPr="00535E5D" w:rsidTr="00001524">
        <w:trPr>
          <w:jc w:val="center"/>
        </w:trPr>
        <w:tc>
          <w:tcPr>
            <w:tcW w:w="426" w:type="dxa"/>
          </w:tcPr>
          <w:p w:rsidR="0079718F" w:rsidRPr="00535E5D" w:rsidRDefault="0079718F" w:rsidP="00001524">
            <w:pPr>
              <w:jc w:val="both"/>
            </w:pPr>
            <w:r w:rsidRPr="00535E5D">
              <w:t>№</w:t>
            </w:r>
          </w:p>
        </w:tc>
        <w:tc>
          <w:tcPr>
            <w:tcW w:w="4110" w:type="dxa"/>
          </w:tcPr>
          <w:p w:rsidR="0079718F" w:rsidRPr="00535E5D" w:rsidRDefault="0079718F" w:rsidP="00001524">
            <w:pPr>
              <w:jc w:val="both"/>
            </w:pPr>
            <w:r w:rsidRPr="00535E5D">
              <w:t>направление</w:t>
            </w:r>
          </w:p>
        </w:tc>
        <w:tc>
          <w:tcPr>
            <w:tcW w:w="1418" w:type="dxa"/>
          </w:tcPr>
          <w:p w:rsidR="0079718F" w:rsidRPr="00535E5D" w:rsidRDefault="0079718F" w:rsidP="00001524">
            <w:pPr>
              <w:jc w:val="both"/>
            </w:pPr>
            <w:r w:rsidRPr="00535E5D">
              <w:t>бр.ученици</w:t>
            </w:r>
          </w:p>
        </w:tc>
      </w:tr>
      <w:tr w:rsidR="0079718F" w:rsidRPr="00535E5D" w:rsidTr="00001524">
        <w:trPr>
          <w:jc w:val="center"/>
        </w:trPr>
        <w:tc>
          <w:tcPr>
            <w:tcW w:w="426" w:type="dxa"/>
          </w:tcPr>
          <w:p w:rsidR="0079718F" w:rsidRPr="00535E5D" w:rsidRDefault="0079718F" w:rsidP="00001524">
            <w:pPr>
              <w:jc w:val="both"/>
            </w:pPr>
            <w:r w:rsidRPr="00535E5D">
              <w:t>1</w:t>
            </w:r>
          </w:p>
        </w:tc>
        <w:tc>
          <w:tcPr>
            <w:tcW w:w="4110" w:type="dxa"/>
          </w:tcPr>
          <w:p w:rsidR="0079718F" w:rsidRPr="00535E5D" w:rsidRDefault="0079718F" w:rsidP="00001524">
            <w:pPr>
              <w:jc w:val="both"/>
            </w:pPr>
            <w:r>
              <w:t xml:space="preserve">с. </w:t>
            </w:r>
            <w:r w:rsidRPr="00535E5D">
              <w:t xml:space="preserve">Поляна </w:t>
            </w:r>
            <w:r>
              <w:t>–</w:t>
            </w:r>
            <w:r w:rsidRPr="00535E5D">
              <w:t xml:space="preserve"> </w:t>
            </w:r>
            <w:r>
              <w:t xml:space="preserve">с. </w:t>
            </w:r>
            <w:r w:rsidRPr="00535E5D">
              <w:t xml:space="preserve">Елховец  </w:t>
            </w:r>
          </w:p>
        </w:tc>
        <w:tc>
          <w:tcPr>
            <w:tcW w:w="1418" w:type="dxa"/>
          </w:tcPr>
          <w:p w:rsidR="0079718F" w:rsidRPr="00535E5D" w:rsidRDefault="00315DA0" w:rsidP="00F351C3">
            <w:pPr>
              <w:jc w:val="center"/>
            </w:pPr>
            <w:r>
              <w:t>1</w:t>
            </w:r>
          </w:p>
        </w:tc>
      </w:tr>
      <w:tr w:rsidR="0079718F" w:rsidRPr="00535E5D" w:rsidTr="00001524">
        <w:trPr>
          <w:jc w:val="center"/>
        </w:trPr>
        <w:tc>
          <w:tcPr>
            <w:tcW w:w="426" w:type="dxa"/>
          </w:tcPr>
          <w:p w:rsidR="0079718F" w:rsidRPr="00535E5D" w:rsidRDefault="0079718F" w:rsidP="00001524">
            <w:pPr>
              <w:jc w:val="both"/>
            </w:pPr>
            <w:r w:rsidRPr="00535E5D">
              <w:t>2</w:t>
            </w:r>
          </w:p>
        </w:tc>
        <w:tc>
          <w:tcPr>
            <w:tcW w:w="4110" w:type="dxa"/>
          </w:tcPr>
          <w:p w:rsidR="0079718F" w:rsidRPr="00535E5D" w:rsidRDefault="0079718F" w:rsidP="00001524">
            <w:pPr>
              <w:jc w:val="both"/>
            </w:pPr>
            <w:r>
              <w:t xml:space="preserve">с. </w:t>
            </w:r>
            <w:r w:rsidRPr="00535E5D">
              <w:t xml:space="preserve">Витина </w:t>
            </w:r>
            <w:r>
              <w:t xml:space="preserve">– с. </w:t>
            </w:r>
            <w:r w:rsidRPr="00535E5D">
              <w:t xml:space="preserve"> Елховец  </w:t>
            </w:r>
          </w:p>
        </w:tc>
        <w:tc>
          <w:tcPr>
            <w:tcW w:w="1418" w:type="dxa"/>
          </w:tcPr>
          <w:p w:rsidR="0079718F" w:rsidRPr="00535E5D" w:rsidRDefault="00315DA0" w:rsidP="00F351C3">
            <w:pPr>
              <w:jc w:val="center"/>
            </w:pPr>
            <w:r>
              <w:t>4</w:t>
            </w:r>
          </w:p>
        </w:tc>
      </w:tr>
      <w:tr w:rsidR="0079718F" w:rsidRPr="00535E5D" w:rsidTr="00001524">
        <w:trPr>
          <w:jc w:val="center"/>
        </w:trPr>
        <w:tc>
          <w:tcPr>
            <w:tcW w:w="426" w:type="dxa"/>
          </w:tcPr>
          <w:p w:rsidR="0079718F" w:rsidRPr="00535E5D" w:rsidRDefault="0079718F" w:rsidP="00001524">
            <w:pPr>
              <w:jc w:val="both"/>
            </w:pPr>
            <w:r w:rsidRPr="00535E5D">
              <w:t>3</w:t>
            </w:r>
          </w:p>
        </w:tc>
        <w:tc>
          <w:tcPr>
            <w:tcW w:w="4110" w:type="dxa"/>
          </w:tcPr>
          <w:p w:rsidR="0079718F" w:rsidRPr="00535E5D" w:rsidRDefault="0079718F" w:rsidP="00001524">
            <w:pPr>
              <w:jc w:val="both"/>
            </w:pPr>
            <w:r>
              <w:t xml:space="preserve">м. </w:t>
            </w:r>
            <w:r w:rsidRPr="00535E5D">
              <w:t xml:space="preserve">Г.Елховец </w:t>
            </w:r>
            <w:r>
              <w:t>–</w:t>
            </w:r>
            <w:r w:rsidRPr="00535E5D">
              <w:t xml:space="preserve"> </w:t>
            </w:r>
            <w:r>
              <w:t xml:space="preserve">с. </w:t>
            </w:r>
            <w:r w:rsidRPr="00535E5D">
              <w:t>Елховец</w:t>
            </w:r>
          </w:p>
        </w:tc>
        <w:tc>
          <w:tcPr>
            <w:tcW w:w="1418" w:type="dxa"/>
          </w:tcPr>
          <w:p w:rsidR="0079718F" w:rsidRPr="00371A14" w:rsidRDefault="00315DA0" w:rsidP="00F351C3">
            <w:pPr>
              <w:jc w:val="center"/>
            </w:pPr>
            <w:r>
              <w:t>10</w:t>
            </w:r>
          </w:p>
        </w:tc>
      </w:tr>
      <w:tr w:rsidR="0079718F" w:rsidRPr="00535E5D" w:rsidTr="00001524">
        <w:trPr>
          <w:jc w:val="center"/>
        </w:trPr>
        <w:tc>
          <w:tcPr>
            <w:tcW w:w="426" w:type="dxa"/>
          </w:tcPr>
          <w:p w:rsidR="0079718F" w:rsidRPr="00535E5D" w:rsidRDefault="0079718F" w:rsidP="00001524">
            <w:pPr>
              <w:jc w:val="both"/>
            </w:pPr>
            <w:r w:rsidRPr="00535E5D">
              <w:t>4</w:t>
            </w:r>
          </w:p>
        </w:tc>
        <w:tc>
          <w:tcPr>
            <w:tcW w:w="4110" w:type="dxa"/>
          </w:tcPr>
          <w:p w:rsidR="0079718F" w:rsidRPr="00535E5D" w:rsidRDefault="0079718F" w:rsidP="00001524">
            <w:pPr>
              <w:jc w:val="both"/>
            </w:pPr>
            <w:r>
              <w:t xml:space="preserve">с. </w:t>
            </w:r>
            <w:r w:rsidRPr="00535E5D">
              <w:t xml:space="preserve">Корита </w:t>
            </w:r>
            <w:r>
              <w:t>–</w:t>
            </w:r>
            <w:r w:rsidRPr="00535E5D">
              <w:t xml:space="preserve"> </w:t>
            </w:r>
            <w:r>
              <w:t xml:space="preserve">с. </w:t>
            </w:r>
            <w:r w:rsidRPr="00535E5D">
              <w:t xml:space="preserve">Елховец   </w:t>
            </w:r>
          </w:p>
        </w:tc>
        <w:tc>
          <w:tcPr>
            <w:tcW w:w="1418" w:type="dxa"/>
          </w:tcPr>
          <w:p w:rsidR="0079718F" w:rsidRPr="00371A14" w:rsidRDefault="00315DA0" w:rsidP="00F351C3">
            <w:pPr>
              <w:jc w:val="center"/>
            </w:pPr>
            <w:r>
              <w:t>8</w:t>
            </w:r>
          </w:p>
        </w:tc>
      </w:tr>
      <w:tr w:rsidR="0079718F" w:rsidRPr="00535E5D" w:rsidTr="00001524">
        <w:trPr>
          <w:jc w:val="center"/>
        </w:trPr>
        <w:tc>
          <w:tcPr>
            <w:tcW w:w="426" w:type="dxa"/>
          </w:tcPr>
          <w:p w:rsidR="0079718F" w:rsidRPr="00535E5D" w:rsidRDefault="0079718F" w:rsidP="00001524">
            <w:pPr>
              <w:jc w:val="both"/>
            </w:pPr>
            <w:r w:rsidRPr="00535E5D">
              <w:t>5</w:t>
            </w:r>
          </w:p>
        </w:tc>
        <w:tc>
          <w:tcPr>
            <w:tcW w:w="4110" w:type="dxa"/>
          </w:tcPr>
          <w:p w:rsidR="0079718F" w:rsidRPr="00535E5D" w:rsidRDefault="0079718F" w:rsidP="00001524">
            <w:pPr>
              <w:jc w:val="both"/>
            </w:pPr>
            <w:r>
              <w:t xml:space="preserve">с. </w:t>
            </w:r>
            <w:r w:rsidRPr="00535E5D">
              <w:t xml:space="preserve">Пловдивци </w:t>
            </w:r>
            <w:r>
              <w:t>–</w:t>
            </w:r>
            <w:r w:rsidRPr="00535E5D">
              <w:t xml:space="preserve"> </w:t>
            </w:r>
            <w:r>
              <w:t xml:space="preserve">с. </w:t>
            </w:r>
            <w:r w:rsidRPr="00535E5D">
              <w:t>Елховец</w:t>
            </w:r>
          </w:p>
        </w:tc>
        <w:tc>
          <w:tcPr>
            <w:tcW w:w="1418" w:type="dxa"/>
          </w:tcPr>
          <w:p w:rsidR="0079718F" w:rsidRPr="00371A14" w:rsidRDefault="00315DA0" w:rsidP="00F351C3">
            <w:pPr>
              <w:jc w:val="center"/>
            </w:pPr>
            <w:r>
              <w:t>4</w:t>
            </w:r>
          </w:p>
        </w:tc>
      </w:tr>
      <w:tr w:rsidR="0079718F" w:rsidRPr="00535E5D" w:rsidTr="00001524">
        <w:trPr>
          <w:jc w:val="center"/>
        </w:trPr>
        <w:tc>
          <w:tcPr>
            <w:tcW w:w="426" w:type="dxa"/>
          </w:tcPr>
          <w:p w:rsidR="0079718F" w:rsidRPr="00535E5D" w:rsidRDefault="0079718F" w:rsidP="00001524">
            <w:pPr>
              <w:jc w:val="both"/>
            </w:pPr>
            <w:r w:rsidRPr="00535E5D">
              <w:t>7</w:t>
            </w:r>
          </w:p>
        </w:tc>
        <w:tc>
          <w:tcPr>
            <w:tcW w:w="4110" w:type="dxa"/>
          </w:tcPr>
          <w:p w:rsidR="0079718F" w:rsidRPr="00535E5D" w:rsidRDefault="0079718F" w:rsidP="00001524">
            <w:pPr>
              <w:jc w:val="both"/>
            </w:pPr>
            <w:r>
              <w:t xml:space="preserve">м. </w:t>
            </w:r>
            <w:proofErr w:type="spellStart"/>
            <w:r w:rsidRPr="00535E5D">
              <w:t>Върг</w:t>
            </w:r>
            <w:proofErr w:type="spellEnd"/>
            <w:r w:rsidRPr="00535E5D">
              <w:t xml:space="preserve">. </w:t>
            </w:r>
            <w:proofErr w:type="spellStart"/>
            <w:r w:rsidRPr="00535E5D">
              <w:t>къшли</w:t>
            </w:r>
            <w:proofErr w:type="spellEnd"/>
            <w:r w:rsidRPr="00535E5D">
              <w:t xml:space="preserve"> </w:t>
            </w:r>
            <w:r>
              <w:t>–</w:t>
            </w:r>
            <w:r w:rsidRPr="00535E5D">
              <w:t xml:space="preserve"> </w:t>
            </w:r>
            <w:r>
              <w:t xml:space="preserve">м. </w:t>
            </w:r>
            <w:r w:rsidRPr="00535E5D">
              <w:t xml:space="preserve">Долен Елховец  - </w:t>
            </w:r>
            <w:r>
              <w:t xml:space="preserve">с. </w:t>
            </w:r>
            <w:r w:rsidRPr="00535E5D">
              <w:t>Елховец</w:t>
            </w:r>
          </w:p>
        </w:tc>
        <w:tc>
          <w:tcPr>
            <w:tcW w:w="1418" w:type="dxa"/>
          </w:tcPr>
          <w:p w:rsidR="0079718F" w:rsidRPr="00371A14" w:rsidRDefault="00315DA0" w:rsidP="00F351C3">
            <w:pPr>
              <w:jc w:val="center"/>
            </w:pPr>
            <w:r>
              <w:t>4</w:t>
            </w:r>
          </w:p>
        </w:tc>
      </w:tr>
      <w:tr w:rsidR="0079718F" w:rsidRPr="00535E5D" w:rsidTr="00001524">
        <w:trPr>
          <w:jc w:val="center"/>
        </w:trPr>
        <w:tc>
          <w:tcPr>
            <w:tcW w:w="426" w:type="dxa"/>
          </w:tcPr>
          <w:p w:rsidR="0079718F" w:rsidRPr="00535E5D" w:rsidRDefault="0079718F" w:rsidP="00001524">
            <w:pPr>
              <w:jc w:val="both"/>
            </w:pPr>
            <w:r w:rsidRPr="00535E5D">
              <w:t>8</w:t>
            </w:r>
          </w:p>
        </w:tc>
        <w:tc>
          <w:tcPr>
            <w:tcW w:w="4110" w:type="dxa"/>
          </w:tcPr>
          <w:p w:rsidR="0079718F" w:rsidRPr="00535E5D" w:rsidRDefault="0079718F" w:rsidP="00001524">
            <w:pPr>
              <w:jc w:val="both"/>
            </w:pPr>
            <w:r>
              <w:t xml:space="preserve">с. </w:t>
            </w:r>
            <w:r w:rsidRPr="00535E5D">
              <w:t xml:space="preserve">Войкова лъка </w:t>
            </w:r>
            <w:r>
              <w:t>–</w:t>
            </w:r>
            <w:r w:rsidRPr="00535E5D">
              <w:t xml:space="preserve"> </w:t>
            </w:r>
            <w:r>
              <w:t xml:space="preserve">с. </w:t>
            </w:r>
            <w:r w:rsidRPr="00535E5D">
              <w:t>Елховец</w:t>
            </w:r>
          </w:p>
        </w:tc>
        <w:tc>
          <w:tcPr>
            <w:tcW w:w="1418" w:type="dxa"/>
          </w:tcPr>
          <w:p w:rsidR="0079718F" w:rsidRPr="00371A14" w:rsidRDefault="00315DA0" w:rsidP="00F351C3">
            <w:pPr>
              <w:jc w:val="center"/>
            </w:pPr>
            <w:r>
              <w:t>7</w:t>
            </w:r>
          </w:p>
        </w:tc>
      </w:tr>
      <w:tr w:rsidR="0079718F" w:rsidRPr="00535E5D" w:rsidTr="00315DA0">
        <w:trPr>
          <w:trHeight w:val="70"/>
          <w:jc w:val="center"/>
        </w:trPr>
        <w:tc>
          <w:tcPr>
            <w:tcW w:w="426" w:type="dxa"/>
          </w:tcPr>
          <w:p w:rsidR="0079718F" w:rsidRPr="00535E5D" w:rsidRDefault="0079718F" w:rsidP="00001524">
            <w:pPr>
              <w:jc w:val="both"/>
            </w:pPr>
          </w:p>
        </w:tc>
        <w:tc>
          <w:tcPr>
            <w:tcW w:w="4110" w:type="dxa"/>
          </w:tcPr>
          <w:p w:rsidR="0079718F" w:rsidRPr="00D25C86" w:rsidRDefault="0079718F" w:rsidP="00001524">
            <w:pPr>
              <w:jc w:val="both"/>
            </w:pPr>
            <w:r w:rsidRPr="00D25C86">
              <w:t>Общо:</w:t>
            </w:r>
          </w:p>
        </w:tc>
        <w:tc>
          <w:tcPr>
            <w:tcW w:w="1418" w:type="dxa"/>
          </w:tcPr>
          <w:p w:rsidR="0079718F" w:rsidRPr="00D25C86" w:rsidRDefault="008210AB" w:rsidP="00F351C3">
            <w:pPr>
              <w:jc w:val="center"/>
              <w:rPr>
                <w:b/>
              </w:rPr>
            </w:pPr>
            <w:r w:rsidRPr="00D25C86">
              <w:rPr>
                <w:b/>
              </w:rPr>
              <w:t>38</w:t>
            </w:r>
          </w:p>
        </w:tc>
      </w:tr>
    </w:tbl>
    <w:p w:rsidR="0079718F" w:rsidRDefault="0079718F" w:rsidP="0079718F">
      <w:pPr>
        <w:tabs>
          <w:tab w:val="left" w:pos="1134"/>
        </w:tabs>
        <w:jc w:val="both"/>
        <w:rPr>
          <w:lang w:val="en-US"/>
        </w:rPr>
      </w:pPr>
      <w:r w:rsidRPr="00535E5D">
        <w:t xml:space="preserve">   </w:t>
      </w:r>
    </w:p>
    <w:p w:rsidR="0079718F" w:rsidRDefault="0079718F" w:rsidP="00826C30">
      <w:pPr>
        <w:tabs>
          <w:tab w:val="left" w:pos="1134"/>
        </w:tabs>
        <w:jc w:val="center"/>
      </w:pPr>
      <w:r>
        <w:t>Разпределение на учениците по класове:</w:t>
      </w:r>
    </w:p>
    <w:tbl>
      <w:tblPr>
        <w:tblStyle w:val="af1"/>
        <w:tblW w:w="0" w:type="auto"/>
        <w:jc w:val="center"/>
        <w:tblLook w:val="04A0" w:firstRow="1" w:lastRow="0" w:firstColumn="1" w:lastColumn="0" w:noHBand="0" w:noVBand="1"/>
      </w:tblPr>
      <w:tblGrid>
        <w:gridCol w:w="2302"/>
        <w:gridCol w:w="2553"/>
      </w:tblGrid>
      <w:tr w:rsidR="0079718F" w:rsidTr="00001524">
        <w:trPr>
          <w:jc w:val="center"/>
        </w:trPr>
        <w:tc>
          <w:tcPr>
            <w:tcW w:w="2302" w:type="dxa"/>
          </w:tcPr>
          <w:p w:rsidR="0079718F" w:rsidRPr="00155B5F" w:rsidRDefault="0079718F" w:rsidP="00001524">
            <w:pPr>
              <w:tabs>
                <w:tab w:val="left" w:pos="1134"/>
              </w:tabs>
              <w:jc w:val="both"/>
              <w:rPr>
                <w:b/>
              </w:rPr>
            </w:pPr>
            <w:r w:rsidRPr="00155B5F">
              <w:rPr>
                <w:b/>
              </w:rPr>
              <w:t>Клас</w:t>
            </w:r>
          </w:p>
        </w:tc>
        <w:tc>
          <w:tcPr>
            <w:tcW w:w="2553" w:type="dxa"/>
          </w:tcPr>
          <w:p w:rsidR="0079718F" w:rsidRPr="00155B5F" w:rsidRDefault="0079718F" w:rsidP="00001524">
            <w:pPr>
              <w:tabs>
                <w:tab w:val="left" w:pos="1134"/>
              </w:tabs>
              <w:jc w:val="both"/>
              <w:rPr>
                <w:b/>
              </w:rPr>
            </w:pPr>
            <w:r w:rsidRPr="00155B5F">
              <w:rPr>
                <w:b/>
              </w:rPr>
              <w:t>Брой ученици в клас</w:t>
            </w:r>
          </w:p>
        </w:tc>
      </w:tr>
      <w:tr w:rsidR="0079718F" w:rsidTr="00001524">
        <w:trPr>
          <w:jc w:val="center"/>
        </w:trPr>
        <w:tc>
          <w:tcPr>
            <w:tcW w:w="2302" w:type="dxa"/>
          </w:tcPr>
          <w:p w:rsidR="0079718F" w:rsidRDefault="0079718F" w:rsidP="00001524">
            <w:pPr>
              <w:tabs>
                <w:tab w:val="left" w:pos="1134"/>
              </w:tabs>
              <w:jc w:val="both"/>
            </w:pPr>
            <w:r>
              <w:t>Първи  клас</w:t>
            </w:r>
          </w:p>
        </w:tc>
        <w:tc>
          <w:tcPr>
            <w:tcW w:w="2553" w:type="dxa"/>
          </w:tcPr>
          <w:p w:rsidR="0079718F" w:rsidRDefault="00315DA0" w:rsidP="00315DA0">
            <w:pPr>
              <w:tabs>
                <w:tab w:val="left" w:pos="1134"/>
              </w:tabs>
            </w:pPr>
            <w:r>
              <w:t xml:space="preserve">                 11</w:t>
            </w:r>
          </w:p>
        </w:tc>
      </w:tr>
      <w:tr w:rsidR="0079718F" w:rsidTr="00001524">
        <w:trPr>
          <w:jc w:val="center"/>
        </w:trPr>
        <w:tc>
          <w:tcPr>
            <w:tcW w:w="2302" w:type="dxa"/>
          </w:tcPr>
          <w:p w:rsidR="0079718F" w:rsidRDefault="0079718F" w:rsidP="00001524">
            <w:pPr>
              <w:tabs>
                <w:tab w:val="left" w:pos="1134"/>
              </w:tabs>
              <w:jc w:val="both"/>
            </w:pPr>
            <w:r>
              <w:t>Втори  клас</w:t>
            </w:r>
          </w:p>
        </w:tc>
        <w:tc>
          <w:tcPr>
            <w:tcW w:w="2553" w:type="dxa"/>
          </w:tcPr>
          <w:p w:rsidR="0079718F" w:rsidRDefault="00315DA0" w:rsidP="00001524">
            <w:pPr>
              <w:tabs>
                <w:tab w:val="left" w:pos="1134"/>
              </w:tabs>
              <w:jc w:val="center"/>
            </w:pPr>
            <w:r>
              <w:t>9</w:t>
            </w:r>
          </w:p>
        </w:tc>
      </w:tr>
      <w:tr w:rsidR="0079718F" w:rsidTr="00001524">
        <w:trPr>
          <w:jc w:val="center"/>
        </w:trPr>
        <w:tc>
          <w:tcPr>
            <w:tcW w:w="2302" w:type="dxa"/>
          </w:tcPr>
          <w:p w:rsidR="0079718F" w:rsidRDefault="0079718F" w:rsidP="00001524">
            <w:pPr>
              <w:tabs>
                <w:tab w:val="left" w:pos="1134"/>
              </w:tabs>
              <w:jc w:val="both"/>
            </w:pPr>
            <w:r>
              <w:t>Трети  клас</w:t>
            </w:r>
          </w:p>
        </w:tc>
        <w:tc>
          <w:tcPr>
            <w:tcW w:w="2553" w:type="dxa"/>
          </w:tcPr>
          <w:p w:rsidR="0079718F" w:rsidRDefault="00315DA0" w:rsidP="00001524">
            <w:pPr>
              <w:tabs>
                <w:tab w:val="left" w:pos="1134"/>
              </w:tabs>
              <w:jc w:val="center"/>
            </w:pPr>
            <w:r>
              <w:t>7</w:t>
            </w:r>
          </w:p>
        </w:tc>
      </w:tr>
      <w:tr w:rsidR="0079718F" w:rsidTr="00001524">
        <w:trPr>
          <w:jc w:val="center"/>
        </w:trPr>
        <w:tc>
          <w:tcPr>
            <w:tcW w:w="2302" w:type="dxa"/>
          </w:tcPr>
          <w:p w:rsidR="0079718F" w:rsidRDefault="0079718F" w:rsidP="00001524">
            <w:pPr>
              <w:tabs>
                <w:tab w:val="left" w:pos="1134"/>
              </w:tabs>
              <w:jc w:val="both"/>
            </w:pPr>
            <w:r>
              <w:t>Четвърти  клас</w:t>
            </w:r>
          </w:p>
        </w:tc>
        <w:tc>
          <w:tcPr>
            <w:tcW w:w="2553" w:type="dxa"/>
          </w:tcPr>
          <w:p w:rsidR="0079718F" w:rsidRDefault="00315DA0" w:rsidP="00001524">
            <w:pPr>
              <w:tabs>
                <w:tab w:val="left" w:pos="1134"/>
              </w:tabs>
              <w:jc w:val="center"/>
            </w:pPr>
            <w:r>
              <w:t>6</w:t>
            </w:r>
          </w:p>
        </w:tc>
      </w:tr>
      <w:tr w:rsidR="0079718F" w:rsidTr="00001524">
        <w:trPr>
          <w:jc w:val="center"/>
        </w:trPr>
        <w:tc>
          <w:tcPr>
            <w:tcW w:w="2302" w:type="dxa"/>
          </w:tcPr>
          <w:p w:rsidR="0079718F" w:rsidRDefault="0079718F" w:rsidP="00001524">
            <w:pPr>
              <w:tabs>
                <w:tab w:val="left" w:pos="1134"/>
              </w:tabs>
              <w:jc w:val="both"/>
            </w:pPr>
            <w:r>
              <w:t>Пети  клас</w:t>
            </w:r>
          </w:p>
        </w:tc>
        <w:tc>
          <w:tcPr>
            <w:tcW w:w="2553" w:type="dxa"/>
          </w:tcPr>
          <w:p w:rsidR="0079718F" w:rsidRDefault="00315DA0" w:rsidP="00001524">
            <w:pPr>
              <w:tabs>
                <w:tab w:val="left" w:pos="1134"/>
              </w:tabs>
              <w:jc w:val="center"/>
            </w:pPr>
            <w:r>
              <w:t>10</w:t>
            </w:r>
          </w:p>
        </w:tc>
      </w:tr>
      <w:tr w:rsidR="0079718F" w:rsidTr="00001524">
        <w:trPr>
          <w:jc w:val="center"/>
        </w:trPr>
        <w:tc>
          <w:tcPr>
            <w:tcW w:w="2302" w:type="dxa"/>
          </w:tcPr>
          <w:p w:rsidR="0079718F" w:rsidRDefault="0079718F" w:rsidP="00001524">
            <w:pPr>
              <w:tabs>
                <w:tab w:val="left" w:pos="1134"/>
              </w:tabs>
              <w:jc w:val="both"/>
            </w:pPr>
            <w:r>
              <w:t>Шести  клас</w:t>
            </w:r>
          </w:p>
        </w:tc>
        <w:tc>
          <w:tcPr>
            <w:tcW w:w="2553" w:type="dxa"/>
          </w:tcPr>
          <w:p w:rsidR="0079718F" w:rsidRDefault="00315DA0" w:rsidP="00001524">
            <w:pPr>
              <w:tabs>
                <w:tab w:val="left" w:pos="1134"/>
              </w:tabs>
              <w:jc w:val="center"/>
            </w:pPr>
            <w:r>
              <w:t>9</w:t>
            </w:r>
          </w:p>
        </w:tc>
      </w:tr>
      <w:tr w:rsidR="0079718F" w:rsidTr="00001524">
        <w:trPr>
          <w:jc w:val="center"/>
        </w:trPr>
        <w:tc>
          <w:tcPr>
            <w:tcW w:w="2302" w:type="dxa"/>
          </w:tcPr>
          <w:p w:rsidR="0079718F" w:rsidRDefault="0079718F" w:rsidP="00001524">
            <w:pPr>
              <w:tabs>
                <w:tab w:val="left" w:pos="1134"/>
              </w:tabs>
              <w:jc w:val="both"/>
            </w:pPr>
            <w:r>
              <w:t>Седми  клас</w:t>
            </w:r>
          </w:p>
        </w:tc>
        <w:tc>
          <w:tcPr>
            <w:tcW w:w="2553" w:type="dxa"/>
          </w:tcPr>
          <w:p w:rsidR="0079718F" w:rsidRDefault="00315DA0" w:rsidP="00371A14">
            <w:pPr>
              <w:tabs>
                <w:tab w:val="left" w:pos="1134"/>
              </w:tabs>
              <w:jc w:val="center"/>
            </w:pPr>
            <w:r>
              <w:t>6</w:t>
            </w:r>
          </w:p>
        </w:tc>
      </w:tr>
    </w:tbl>
    <w:p w:rsidR="0079718F" w:rsidRPr="006165FE" w:rsidRDefault="0079718F" w:rsidP="0079718F">
      <w:pPr>
        <w:tabs>
          <w:tab w:val="left" w:pos="1134"/>
        </w:tabs>
        <w:jc w:val="both"/>
      </w:pPr>
    </w:p>
    <w:p w:rsidR="0079718F" w:rsidRPr="008210AB" w:rsidRDefault="0079718F" w:rsidP="008210AB">
      <w:pPr>
        <w:pStyle w:val="af0"/>
        <w:numPr>
          <w:ilvl w:val="1"/>
          <w:numId w:val="8"/>
        </w:numPr>
        <w:tabs>
          <w:tab w:val="left" w:pos="1134"/>
        </w:tabs>
        <w:jc w:val="both"/>
        <w:rPr>
          <w:b/>
        </w:rPr>
      </w:pPr>
      <w:r w:rsidRPr="008210AB">
        <w:rPr>
          <w:b/>
        </w:rPr>
        <w:t xml:space="preserve"> </w:t>
      </w:r>
      <w:r w:rsidRPr="005530CE">
        <w:t>Училището е на целодневна организация на обучение</w:t>
      </w:r>
      <w:r w:rsidR="005531DD" w:rsidRPr="008210AB">
        <w:rPr>
          <w:lang w:val="en-US"/>
        </w:rPr>
        <w:t xml:space="preserve"> – </w:t>
      </w:r>
      <w:r w:rsidR="005531DD">
        <w:t xml:space="preserve">обучават се </w:t>
      </w:r>
      <w:r w:rsidR="00371A14">
        <w:t xml:space="preserve">58 </w:t>
      </w:r>
      <w:r w:rsidR="005531DD">
        <w:t>ученика</w:t>
      </w:r>
      <w:r w:rsidR="00643BBF" w:rsidRPr="00643BBF">
        <w:t xml:space="preserve"> </w:t>
      </w:r>
      <w:r w:rsidR="00643BBF">
        <w:t>в 3 групи</w:t>
      </w:r>
      <w:r w:rsidRPr="005530CE">
        <w:t>.</w:t>
      </w:r>
    </w:p>
    <w:p w:rsidR="0079718F" w:rsidRPr="005530CE" w:rsidRDefault="0079718F" w:rsidP="008210AB">
      <w:pPr>
        <w:pStyle w:val="af0"/>
        <w:numPr>
          <w:ilvl w:val="1"/>
          <w:numId w:val="8"/>
        </w:numPr>
        <w:tabs>
          <w:tab w:val="left" w:pos="1134"/>
        </w:tabs>
        <w:jc w:val="both"/>
      </w:pPr>
      <w:r w:rsidRPr="00C1287C">
        <w:rPr>
          <w:b/>
        </w:rPr>
        <w:t xml:space="preserve"> </w:t>
      </w:r>
      <w:r w:rsidRPr="005530CE">
        <w:t>Осигурен е транспорт за всички пътуващи ученици.</w:t>
      </w:r>
    </w:p>
    <w:p w:rsidR="0079718F" w:rsidRPr="005530CE" w:rsidRDefault="0079718F" w:rsidP="008210AB">
      <w:pPr>
        <w:pStyle w:val="af0"/>
        <w:numPr>
          <w:ilvl w:val="1"/>
          <w:numId w:val="8"/>
        </w:numPr>
        <w:tabs>
          <w:tab w:val="left" w:pos="1134"/>
        </w:tabs>
        <w:jc w:val="both"/>
      </w:pPr>
      <w:r>
        <w:rPr>
          <w:b/>
        </w:rPr>
        <w:t xml:space="preserve"> </w:t>
      </w:r>
      <w:r w:rsidRPr="005530CE">
        <w:t>Осигурено е обедно хранене в училищния стол.</w:t>
      </w:r>
    </w:p>
    <w:p w:rsidR="0079718F" w:rsidRDefault="0079718F" w:rsidP="0079718F">
      <w:pPr>
        <w:pStyle w:val="af0"/>
        <w:ind w:left="502"/>
        <w:jc w:val="both"/>
        <w:rPr>
          <w:b/>
        </w:rPr>
      </w:pPr>
    </w:p>
    <w:p w:rsidR="0079718F" w:rsidRPr="00D25C86" w:rsidRDefault="00E57C98" w:rsidP="00E57C98">
      <w:pPr>
        <w:pStyle w:val="af0"/>
        <w:widowControl w:val="0"/>
        <w:tabs>
          <w:tab w:val="left" w:pos="851"/>
          <w:tab w:val="left" w:pos="993"/>
        </w:tabs>
        <w:spacing w:line="280" w:lineRule="exact"/>
        <w:ind w:left="1287" w:hanging="578"/>
        <w:jc w:val="both"/>
        <w:rPr>
          <w:b/>
          <w:u w:val="single"/>
          <w:lang w:bidi="bg-BG"/>
        </w:rPr>
      </w:pPr>
      <w:r>
        <w:rPr>
          <w:b/>
          <w:u w:val="single"/>
          <w:lang w:bidi="bg-BG"/>
        </w:rPr>
        <w:t xml:space="preserve">2. </w:t>
      </w:r>
      <w:r w:rsidR="0079718F" w:rsidRPr="00E57C98">
        <w:rPr>
          <w:b/>
          <w:u w:val="single"/>
          <w:lang w:bidi="bg-BG"/>
        </w:rPr>
        <w:t>СУ</w:t>
      </w:r>
      <w:r w:rsidR="0079718F" w:rsidRPr="00D25C86">
        <w:rPr>
          <w:b/>
          <w:u w:val="single"/>
          <w:lang w:bidi="bg-BG"/>
        </w:rPr>
        <w:t xml:space="preserve"> „</w:t>
      </w:r>
      <w:proofErr w:type="spellStart"/>
      <w:r w:rsidR="0079718F" w:rsidRPr="00D25C86">
        <w:rPr>
          <w:b/>
          <w:u w:val="single"/>
          <w:lang w:bidi="bg-BG"/>
        </w:rPr>
        <w:t>Св.св.Кирил</w:t>
      </w:r>
      <w:proofErr w:type="spellEnd"/>
      <w:r w:rsidR="0079718F" w:rsidRPr="00D25C86">
        <w:rPr>
          <w:b/>
          <w:u w:val="single"/>
          <w:lang w:bidi="bg-BG"/>
        </w:rPr>
        <w:t xml:space="preserve"> и Методий“, гр. Рудозем, ул. „Хан Аспарух” № 1</w:t>
      </w:r>
    </w:p>
    <w:p w:rsidR="0079718F" w:rsidRPr="00E57C98" w:rsidRDefault="0079718F" w:rsidP="00D25C86">
      <w:pPr>
        <w:tabs>
          <w:tab w:val="left" w:pos="993"/>
        </w:tabs>
        <w:jc w:val="both"/>
      </w:pPr>
      <w:bookmarkStart w:id="0" w:name="bookmark9"/>
      <w:r w:rsidRPr="00D25C86">
        <w:rPr>
          <w:bCs/>
          <w:lang w:bidi="bg-BG"/>
        </w:rPr>
        <w:t xml:space="preserve"> През учебната 20</w:t>
      </w:r>
      <w:r w:rsidRPr="00D25C86">
        <w:rPr>
          <w:bCs/>
          <w:lang w:val="en-US" w:bidi="bg-BG"/>
        </w:rPr>
        <w:t>2</w:t>
      </w:r>
      <w:r w:rsidR="00D25C86" w:rsidRPr="00D25C86">
        <w:rPr>
          <w:bCs/>
          <w:lang w:val="en-US" w:bidi="bg-BG"/>
        </w:rPr>
        <w:t>4</w:t>
      </w:r>
      <w:r w:rsidRPr="00D25C86">
        <w:rPr>
          <w:bCs/>
          <w:lang w:bidi="bg-BG"/>
        </w:rPr>
        <w:t>/20</w:t>
      </w:r>
      <w:bookmarkEnd w:id="0"/>
      <w:r w:rsidRPr="00D25C86">
        <w:rPr>
          <w:bCs/>
          <w:lang w:val="en-US" w:bidi="bg-BG"/>
        </w:rPr>
        <w:t>2</w:t>
      </w:r>
      <w:r w:rsidR="00D25C86" w:rsidRPr="00D25C86">
        <w:rPr>
          <w:bCs/>
          <w:lang w:val="en-US" w:bidi="bg-BG"/>
        </w:rPr>
        <w:t>5</w:t>
      </w:r>
      <w:r w:rsidRPr="00D25C86">
        <w:rPr>
          <w:bCs/>
          <w:lang w:bidi="bg-BG"/>
        </w:rPr>
        <w:t xml:space="preserve"> година в училище</w:t>
      </w:r>
      <w:r w:rsidR="009E2574">
        <w:rPr>
          <w:bCs/>
          <w:lang w:bidi="bg-BG"/>
        </w:rPr>
        <w:t>то</w:t>
      </w:r>
      <w:r w:rsidRPr="00D25C86">
        <w:rPr>
          <w:bCs/>
          <w:lang w:bidi="bg-BG"/>
        </w:rPr>
        <w:t xml:space="preserve"> ще се обучават </w:t>
      </w:r>
      <w:r w:rsidRPr="00D25C86">
        <w:rPr>
          <w:b/>
          <w:lang w:bidi="bg-BG"/>
        </w:rPr>
        <w:t>5</w:t>
      </w:r>
      <w:r w:rsidR="008210AB" w:rsidRPr="00D25C86">
        <w:rPr>
          <w:b/>
          <w:lang w:bidi="bg-BG"/>
        </w:rPr>
        <w:t>74</w:t>
      </w:r>
      <w:r w:rsidR="00E57C98">
        <w:rPr>
          <w:lang w:bidi="bg-BG"/>
        </w:rPr>
        <w:t xml:space="preserve"> ученици, разпределени в </w:t>
      </w:r>
      <w:r w:rsidR="00BC42CA">
        <w:rPr>
          <w:lang w:bidi="bg-BG"/>
        </w:rPr>
        <w:t xml:space="preserve">29 </w:t>
      </w:r>
      <w:r w:rsidR="00E57C98">
        <w:rPr>
          <w:lang w:bidi="bg-BG"/>
        </w:rPr>
        <w:t xml:space="preserve"> паралелки от </w:t>
      </w:r>
      <w:r w:rsidRPr="00EC58E3">
        <w:rPr>
          <w:lang w:bidi="bg-BG"/>
        </w:rPr>
        <w:t xml:space="preserve"> </w:t>
      </w:r>
      <w:r w:rsidR="00E57C98">
        <w:rPr>
          <w:lang w:val="en-US" w:bidi="bg-BG"/>
        </w:rPr>
        <w:t xml:space="preserve">I </w:t>
      </w:r>
      <w:r w:rsidR="00E57C98">
        <w:rPr>
          <w:lang w:bidi="bg-BG"/>
        </w:rPr>
        <w:t>до</w:t>
      </w:r>
      <w:r w:rsidR="00E57C98">
        <w:rPr>
          <w:lang w:val="en-US" w:bidi="bg-BG"/>
        </w:rPr>
        <w:t xml:space="preserve"> XII</w:t>
      </w:r>
      <w:r w:rsidR="00E57C98">
        <w:rPr>
          <w:lang w:bidi="bg-BG"/>
        </w:rPr>
        <w:t xml:space="preserve"> клас</w:t>
      </w:r>
      <w:r w:rsidR="00BC42CA">
        <w:rPr>
          <w:lang w:bidi="bg-BG"/>
        </w:rPr>
        <w:t>.</w:t>
      </w:r>
    </w:p>
    <w:p w:rsidR="0079718F" w:rsidRPr="00EC58E3" w:rsidRDefault="0079718F" w:rsidP="009925CF">
      <w:pPr>
        <w:pStyle w:val="af0"/>
        <w:numPr>
          <w:ilvl w:val="1"/>
          <w:numId w:val="23"/>
        </w:numPr>
        <w:tabs>
          <w:tab w:val="left" w:pos="993"/>
          <w:tab w:val="left" w:pos="1134"/>
        </w:tabs>
        <w:ind w:firstLine="349"/>
        <w:jc w:val="both"/>
      </w:pPr>
      <w:r w:rsidRPr="00EC58E3">
        <w:rPr>
          <w:lang w:bidi="bg-BG"/>
        </w:rPr>
        <w:t xml:space="preserve"> Броят на ученици </w:t>
      </w:r>
      <w:r w:rsidRPr="009925CF">
        <w:rPr>
          <w:rFonts w:eastAsia="Calibri"/>
          <w:lang w:eastAsia="en-US"/>
        </w:rPr>
        <w:t>в задължителна училищна възраст</w:t>
      </w:r>
      <w:r w:rsidR="00BC42CA" w:rsidRPr="009925CF">
        <w:rPr>
          <w:rFonts w:eastAsia="Calibri"/>
          <w:lang w:eastAsia="en-US"/>
        </w:rPr>
        <w:t>,</w:t>
      </w:r>
      <w:r w:rsidR="00BC42CA">
        <w:rPr>
          <w:lang w:bidi="bg-BG"/>
        </w:rPr>
        <w:t xml:space="preserve"> пътуващи</w:t>
      </w:r>
      <w:r w:rsidRPr="00EC58E3">
        <w:rPr>
          <w:lang w:bidi="bg-BG"/>
        </w:rPr>
        <w:t xml:space="preserve"> към училището от населените места, където няма училище е </w:t>
      </w:r>
      <w:r w:rsidRPr="009925CF">
        <w:rPr>
          <w:b/>
          <w:lang w:bidi="bg-BG"/>
        </w:rPr>
        <w:t>3</w:t>
      </w:r>
      <w:r w:rsidR="00BF13CE" w:rsidRPr="009925CF">
        <w:rPr>
          <w:b/>
          <w:lang w:bidi="bg-BG"/>
        </w:rPr>
        <w:t>43</w:t>
      </w:r>
      <w:r w:rsidRPr="00EC58E3">
        <w:rPr>
          <w:lang w:bidi="bg-BG"/>
        </w:rPr>
        <w:t xml:space="preserve"> разпределени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140"/>
        <w:gridCol w:w="1702"/>
      </w:tblGrid>
      <w:tr w:rsidR="0079718F" w:rsidRPr="00EC58E3" w:rsidTr="00826C30">
        <w:trPr>
          <w:jc w:val="center"/>
        </w:trPr>
        <w:tc>
          <w:tcPr>
            <w:tcW w:w="537" w:type="dxa"/>
            <w:shd w:val="clear" w:color="auto" w:fill="auto"/>
          </w:tcPr>
          <w:p w:rsidR="0079718F" w:rsidRPr="00EC58E3" w:rsidRDefault="0079718F" w:rsidP="00001524">
            <w:pPr>
              <w:jc w:val="center"/>
              <w:rPr>
                <w:rFonts w:eastAsia="Calibri"/>
                <w:lang w:eastAsia="en-US"/>
              </w:rPr>
            </w:pPr>
            <w:r w:rsidRPr="00EC58E3">
              <w:rPr>
                <w:rFonts w:eastAsia="Calibri"/>
                <w:lang w:eastAsia="en-US"/>
              </w:rPr>
              <w:t>№</w:t>
            </w:r>
          </w:p>
        </w:tc>
        <w:tc>
          <w:tcPr>
            <w:tcW w:w="4140" w:type="dxa"/>
            <w:shd w:val="clear" w:color="auto" w:fill="auto"/>
          </w:tcPr>
          <w:p w:rsidR="0079718F" w:rsidRPr="00EC58E3" w:rsidRDefault="0079718F" w:rsidP="00001524">
            <w:pPr>
              <w:jc w:val="center"/>
              <w:rPr>
                <w:rFonts w:eastAsia="Calibri"/>
                <w:lang w:eastAsia="en-US"/>
              </w:rPr>
            </w:pPr>
            <w:r w:rsidRPr="00EC58E3">
              <w:rPr>
                <w:rFonts w:eastAsia="Calibri"/>
                <w:lang w:eastAsia="en-US"/>
              </w:rPr>
              <w:t>Направление</w:t>
            </w:r>
          </w:p>
        </w:tc>
        <w:tc>
          <w:tcPr>
            <w:tcW w:w="1702" w:type="dxa"/>
            <w:shd w:val="clear" w:color="auto" w:fill="auto"/>
          </w:tcPr>
          <w:p w:rsidR="0079718F" w:rsidRPr="00EC58E3" w:rsidRDefault="0079718F" w:rsidP="00001524">
            <w:pPr>
              <w:jc w:val="center"/>
              <w:rPr>
                <w:rFonts w:eastAsia="Calibri"/>
                <w:lang w:eastAsia="en-US"/>
              </w:rPr>
            </w:pPr>
            <w:r w:rsidRPr="00EC58E3">
              <w:rPr>
                <w:rFonts w:eastAsia="Calibri"/>
                <w:lang w:eastAsia="en-US"/>
              </w:rPr>
              <w:t>Бр. ученици</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Коритата – гр. Рудозем</w:t>
            </w:r>
          </w:p>
        </w:tc>
        <w:tc>
          <w:tcPr>
            <w:tcW w:w="1702" w:type="dxa"/>
            <w:shd w:val="clear" w:color="auto" w:fill="auto"/>
          </w:tcPr>
          <w:p w:rsidR="0079718F" w:rsidRPr="00D25C86" w:rsidRDefault="00371A14" w:rsidP="00F351C3">
            <w:pPr>
              <w:jc w:val="center"/>
              <w:rPr>
                <w:rFonts w:eastAsia="Calibri"/>
                <w:lang w:val="en-US" w:eastAsia="en-US"/>
              </w:rPr>
            </w:pPr>
            <w:r>
              <w:rPr>
                <w:rFonts w:eastAsia="Calibri"/>
                <w:lang w:eastAsia="en-US"/>
              </w:rPr>
              <w:t>1</w:t>
            </w:r>
            <w:r w:rsidR="00D25C86">
              <w:rPr>
                <w:rFonts w:eastAsia="Calibri"/>
                <w:lang w:val="en-US" w:eastAsia="en-US"/>
              </w:rPr>
              <w:t>2</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2.</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Елховец -  гр. Рудозем</w:t>
            </w:r>
          </w:p>
        </w:tc>
        <w:tc>
          <w:tcPr>
            <w:tcW w:w="1702" w:type="dxa"/>
            <w:shd w:val="clear" w:color="auto" w:fill="auto"/>
          </w:tcPr>
          <w:p w:rsidR="0079718F" w:rsidRPr="00D25C86" w:rsidRDefault="00371A14" w:rsidP="00F351C3">
            <w:pPr>
              <w:jc w:val="center"/>
              <w:rPr>
                <w:rFonts w:eastAsia="Calibri"/>
                <w:lang w:val="en-US" w:eastAsia="en-US"/>
              </w:rPr>
            </w:pPr>
            <w:r>
              <w:rPr>
                <w:rFonts w:eastAsia="Calibri"/>
                <w:lang w:eastAsia="en-US"/>
              </w:rPr>
              <w:t>2</w:t>
            </w:r>
            <w:r w:rsidR="00D25C86">
              <w:rPr>
                <w:rFonts w:eastAsia="Calibri"/>
                <w:lang w:val="en-US" w:eastAsia="en-US"/>
              </w:rPr>
              <w:t>3</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3.</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Витина – гр. Рудозем</w:t>
            </w:r>
          </w:p>
        </w:tc>
        <w:tc>
          <w:tcPr>
            <w:tcW w:w="1702" w:type="dxa"/>
            <w:shd w:val="clear" w:color="auto" w:fill="auto"/>
          </w:tcPr>
          <w:p w:rsidR="0079718F" w:rsidRPr="00EC58E3" w:rsidRDefault="0079718F" w:rsidP="00F351C3">
            <w:pPr>
              <w:jc w:val="center"/>
              <w:rPr>
                <w:rFonts w:eastAsia="Calibri"/>
                <w:lang w:eastAsia="en-US"/>
              </w:rPr>
            </w:pPr>
            <w:r w:rsidRPr="00EC58E3">
              <w:rPr>
                <w:rFonts w:eastAsia="Calibri"/>
                <w:lang w:eastAsia="en-US"/>
              </w:rPr>
              <w:t>9</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4.</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Рибница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3</w:t>
            </w:r>
            <w:r w:rsidR="00D25C86">
              <w:rPr>
                <w:rFonts w:eastAsia="Calibri"/>
                <w:lang w:val="en-US" w:eastAsia="en-US"/>
              </w:rPr>
              <w:t>3</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5.</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Сопотот-Рудозем</w:t>
            </w:r>
          </w:p>
        </w:tc>
        <w:tc>
          <w:tcPr>
            <w:tcW w:w="1702" w:type="dxa"/>
            <w:shd w:val="clear" w:color="auto" w:fill="auto"/>
          </w:tcPr>
          <w:p w:rsidR="0079718F" w:rsidRPr="00D25C86" w:rsidRDefault="00D25C86" w:rsidP="00F351C3">
            <w:pPr>
              <w:jc w:val="center"/>
              <w:rPr>
                <w:rFonts w:eastAsia="Calibri"/>
                <w:lang w:val="en-US" w:eastAsia="en-US"/>
              </w:rPr>
            </w:pPr>
            <w:r>
              <w:rPr>
                <w:rFonts w:eastAsia="Calibri"/>
                <w:lang w:val="en-US" w:eastAsia="en-US"/>
              </w:rPr>
              <w:t>28</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6.</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Грамаде-Рудозем</w:t>
            </w:r>
          </w:p>
        </w:tc>
        <w:tc>
          <w:tcPr>
            <w:tcW w:w="1702" w:type="dxa"/>
            <w:shd w:val="clear" w:color="auto" w:fill="auto"/>
          </w:tcPr>
          <w:p w:rsidR="0079718F" w:rsidRPr="00EC58E3" w:rsidRDefault="00371A14" w:rsidP="00F351C3">
            <w:pPr>
              <w:jc w:val="center"/>
              <w:rPr>
                <w:rFonts w:eastAsia="Calibri"/>
                <w:lang w:eastAsia="en-US"/>
              </w:rPr>
            </w:pPr>
            <w:r>
              <w:rPr>
                <w:rFonts w:eastAsia="Calibri"/>
                <w:lang w:eastAsia="en-US"/>
              </w:rPr>
              <w:t>11</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7.</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Оглед – гр. Рудозем</w:t>
            </w:r>
          </w:p>
        </w:tc>
        <w:tc>
          <w:tcPr>
            <w:tcW w:w="1702" w:type="dxa"/>
            <w:shd w:val="clear" w:color="auto" w:fill="auto"/>
          </w:tcPr>
          <w:p w:rsidR="0079718F" w:rsidRPr="00D25C86" w:rsidRDefault="00D25C86" w:rsidP="00F351C3">
            <w:pPr>
              <w:jc w:val="center"/>
              <w:rPr>
                <w:rFonts w:eastAsia="Calibri"/>
                <w:lang w:val="en-US" w:eastAsia="en-US"/>
              </w:rPr>
            </w:pPr>
            <w:r>
              <w:rPr>
                <w:rFonts w:eastAsia="Calibri"/>
                <w:lang w:val="en-US" w:eastAsia="en-US"/>
              </w:rPr>
              <w:t>9</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8.</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ул. Койнарци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1</w:t>
            </w:r>
            <w:r w:rsidR="00D25C86">
              <w:rPr>
                <w:rFonts w:eastAsia="Calibri"/>
                <w:lang w:val="en-US" w:eastAsia="en-US"/>
              </w:rPr>
              <w:t>9</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9.</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Борие -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2</w:t>
            </w:r>
            <w:r w:rsidR="00D25C86">
              <w:rPr>
                <w:rFonts w:eastAsia="Calibri"/>
                <w:lang w:val="en-US" w:eastAsia="en-US"/>
              </w:rPr>
              <w:t>0</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10.</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кв. Възраждане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val="en-US" w:eastAsia="en-US"/>
              </w:rPr>
              <w:t>5</w:t>
            </w:r>
            <w:r w:rsidR="00D25C86">
              <w:rPr>
                <w:rFonts w:eastAsia="Calibri"/>
                <w:lang w:val="en-US" w:eastAsia="en-US"/>
              </w:rPr>
              <w:t>7</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11.</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кв. Освобождение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1</w:t>
            </w:r>
            <w:r w:rsidR="00D25C86">
              <w:rPr>
                <w:rFonts w:eastAsia="Calibri"/>
                <w:lang w:val="en-US" w:eastAsia="en-US"/>
              </w:rPr>
              <w:t>5</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12.</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Иваново – гр. Рудозем</w:t>
            </w:r>
          </w:p>
        </w:tc>
        <w:tc>
          <w:tcPr>
            <w:tcW w:w="1702" w:type="dxa"/>
            <w:shd w:val="clear" w:color="auto" w:fill="auto"/>
          </w:tcPr>
          <w:p w:rsidR="0079718F" w:rsidRPr="00EC58E3" w:rsidRDefault="0079718F" w:rsidP="00F351C3">
            <w:pPr>
              <w:jc w:val="center"/>
              <w:rPr>
                <w:rFonts w:eastAsia="Calibri"/>
                <w:lang w:eastAsia="en-US"/>
              </w:rPr>
            </w:pPr>
            <w:r w:rsidRPr="00EC58E3">
              <w:rPr>
                <w:rFonts w:eastAsia="Calibri"/>
                <w:lang w:eastAsia="en-US"/>
              </w:rPr>
              <w:t>3</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13.</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Равнината – гр. Рудозем</w:t>
            </w:r>
          </w:p>
        </w:tc>
        <w:tc>
          <w:tcPr>
            <w:tcW w:w="1702" w:type="dxa"/>
            <w:shd w:val="clear" w:color="auto" w:fill="auto"/>
          </w:tcPr>
          <w:p w:rsidR="0079718F" w:rsidRPr="00EC58E3" w:rsidRDefault="00D25C86" w:rsidP="00F351C3">
            <w:pPr>
              <w:jc w:val="center"/>
              <w:rPr>
                <w:rFonts w:eastAsia="Calibri"/>
                <w:lang w:val="en-US" w:eastAsia="en-US"/>
              </w:rPr>
            </w:pPr>
            <w:r>
              <w:rPr>
                <w:rFonts w:eastAsia="Calibri"/>
                <w:lang w:val="en-US" w:eastAsia="en-US"/>
              </w:rPr>
              <w:t>5</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14.</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Бърчево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1</w:t>
            </w:r>
            <w:r w:rsidR="00D25C86">
              <w:rPr>
                <w:rFonts w:eastAsia="Calibri"/>
                <w:lang w:val="en-US" w:eastAsia="en-US"/>
              </w:rPr>
              <w:t>1</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15.</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Войкова лъка-Рудозем</w:t>
            </w:r>
          </w:p>
        </w:tc>
        <w:tc>
          <w:tcPr>
            <w:tcW w:w="1702" w:type="dxa"/>
            <w:shd w:val="clear" w:color="auto" w:fill="auto"/>
          </w:tcPr>
          <w:p w:rsidR="0079718F" w:rsidRPr="00D25C86" w:rsidRDefault="00371A14" w:rsidP="00F351C3">
            <w:pPr>
              <w:jc w:val="center"/>
              <w:rPr>
                <w:rFonts w:eastAsia="Calibri"/>
                <w:lang w:val="en-US" w:eastAsia="en-US"/>
              </w:rPr>
            </w:pPr>
            <w:r>
              <w:rPr>
                <w:rFonts w:eastAsia="Calibri"/>
                <w:lang w:eastAsia="en-US"/>
              </w:rPr>
              <w:t>4</w:t>
            </w:r>
            <w:r w:rsidR="00D25C86">
              <w:rPr>
                <w:rFonts w:eastAsia="Calibri"/>
                <w:lang w:val="en-US" w:eastAsia="en-US"/>
              </w:rPr>
              <w:t>2</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16.</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Бяла река – гр. Рудозем</w:t>
            </w:r>
          </w:p>
        </w:tc>
        <w:tc>
          <w:tcPr>
            <w:tcW w:w="1702" w:type="dxa"/>
            <w:shd w:val="clear" w:color="auto" w:fill="auto"/>
          </w:tcPr>
          <w:p w:rsidR="0079718F" w:rsidRPr="00D25C86" w:rsidRDefault="0079718F" w:rsidP="00F351C3">
            <w:pPr>
              <w:jc w:val="center"/>
              <w:rPr>
                <w:rFonts w:eastAsia="Calibri"/>
                <w:lang w:val="en-US" w:eastAsia="en-US"/>
              </w:rPr>
            </w:pPr>
            <w:r w:rsidRPr="00EC58E3">
              <w:rPr>
                <w:rFonts w:eastAsia="Calibri"/>
                <w:lang w:eastAsia="en-US"/>
              </w:rPr>
              <w:t>2</w:t>
            </w:r>
            <w:r w:rsidR="00D25C86">
              <w:rPr>
                <w:rFonts w:eastAsia="Calibri"/>
                <w:lang w:val="en-US" w:eastAsia="en-US"/>
              </w:rPr>
              <w:t>1</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val="en-US" w:eastAsia="en-US"/>
              </w:rPr>
              <w:t>17</w:t>
            </w:r>
            <w:r w:rsidRPr="00EC58E3">
              <w:rPr>
                <w:rFonts w:eastAsia="Calibri"/>
                <w:lang w:eastAsia="en-US"/>
              </w:rPr>
              <w:t>.</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Чепинци-гр. Рудозем</w:t>
            </w:r>
          </w:p>
        </w:tc>
        <w:tc>
          <w:tcPr>
            <w:tcW w:w="1702" w:type="dxa"/>
            <w:shd w:val="clear" w:color="auto" w:fill="auto"/>
          </w:tcPr>
          <w:p w:rsidR="0079718F" w:rsidRPr="00D25C86" w:rsidRDefault="00D25C86" w:rsidP="00F351C3">
            <w:pPr>
              <w:jc w:val="center"/>
              <w:rPr>
                <w:rFonts w:eastAsia="Calibri"/>
                <w:lang w:val="en-US" w:eastAsia="en-US"/>
              </w:rPr>
            </w:pPr>
            <w:r>
              <w:rPr>
                <w:rFonts w:eastAsia="Calibri"/>
                <w:lang w:val="en-US" w:eastAsia="en-US"/>
              </w:rPr>
              <w:t>3</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18.</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Пловдивци – гр. Рудозем</w:t>
            </w:r>
          </w:p>
        </w:tc>
        <w:tc>
          <w:tcPr>
            <w:tcW w:w="1702" w:type="dxa"/>
            <w:shd w:val="clear" w:color="auto" w:fill="auto"/>
          </w:tcPr>
          <w:p w:rsidR="0079718F" w:rsidRPr="00BF13CE" w:rsidRDefault="0079718F" w:rsidP="00F351C3">
            <w:pPr>
              <w:jc w:val="center"/>
              <w:rPr>
                <w:rFonts w:eastAsia="Calibri"/>
                <w:lang w:val="en-US" w:eastAsia="en-US"/>
              </w:rPr>
            </w:pPr>
            <w:r w:rsidRPr="00EC58E3">
              <w:rPr>
                <w:rFonts w:eastAsia="Calibri"/>
                <w:lang w:val="en-US" w:eastAsia="en-US"/>
              </w:rPr>
              <w:t>1</w:t>
            </w:r>
            <w:r w:rsidR="00BF13CE">
              <w:rPr>
                <w:rFonts w:eastAsia="Calibri"/>
                <w:lang w:val="en-US" w:eastAsia="en-US"/>
              </w:rPr>
              <w:t>3</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19.</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ул. Кап. П. Войвода</w:t>
            </w:r>
          </w:p>
        </w:tc>
        <w:tc>
          <w:tcPr>
            <w:tcW w:w="1702" w:type="dxa"/>
            <w:shd w:val="clear" w:color="auto" w:fill="auto"/>
          </w:tcPr>
          <w:p w:rsidR="0079718F" w:rsidRPr="00EC58E3" w:rsidRDefault="0079718F" w:rsidP="00F351C3">
            <w:pPr>
              <w:jc w:val="center"/>
              <w:rPr>
                <w:rFonts w:eastAsia="Calibri"/>
                <w:lang w:eastAsia="en-US"/>
              </w:rPr>
            </w:pPr>
            <w:r w:rsidRPr="00EC58E3">
              <w:rPr>
                <w:rFonts w:eastAsia="Calibri"/>
                <w:lang w:eastAsia="en-US"/>
              </w:rPr>
              <w:t>2</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lastRenderedPageBreak/>
              <w:t>20.</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ул. Иван Вазов</w:t>
            </w:r>
          </w:p>
        </w:tc>
        <w:tc>
          <w:tcPr>
            <w:tcW w:w="1702" w:type="dxa"/>
            <w:shd w:val="clear" w:color="auto" w:fill="auto"/>
          </w:tcPr>
          <w:p w:rsidR="0079718F" w:rsidRPr="00EC58E3" w:rsidRDefault="00371A14" w:rsidP="00F351C3">
            <w:pPr>
              <w:jc w:val="center"/>
              <w:rPr>
                <w:rFonts w:eastAsia="Calibri"/>
                <w:lang w:eastAsia="en-US"/>
              </w:rPr>
            </w:pPr>
            <w:r>
              <w:rPr>
                <w:rFonts w:eastAsia="Calibri"/>
                <w:lang w:eastAsia="en-US"/>
              </w:rPr>
              <w:t>5</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r w:rsidRPr="00EC58E3">
              <w:rPr>
                <w:rFonts w:eastAsia="Calibri"/>
                <w:lang w:eastAsia="en-US"/>
              </w:rPr>
              <w:t>21.</w:t>
            </w: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с. Смилян</w:t>
            </w:r>
          </w:p>
        </w:tc>
        <w:tc>
          <w:tcPr>
            <w:tcW w:w="1702" w:type="dxa"/>
            <w:shd w:val="clear" w:color="auto" w:fill="auto"/>
          </w:tcPr>
          <w:p w:rsidR="0079718F" w:rsidRPr="00EC58E3" w:rsidRDefault="0079718F" w:rsidP="00F351C3">
            <w:pPr>
              <w:jc w:val="center"/>
              <w:rPr>
                <w:rFonts w:eastAsia="Calibri"/>
                <w:lang w:eastAsia="en-US"/>
              </w:rPr>
            </w:pPr>
            <w:r w:rsidRPr="00EC58E3">
              <w:rPr>
                <w:rFonts w:eastAsia="Calibri"/>
                <w:lang w:eastAsia="en-US"/>
              </w:rPr>
              <w:t>1</w:t>
            </w:r>
          </w:p>
        </w:tc>
      </w:tr>
      <w:tr w:rsidR="00BF13CE" w:rsidRPr="00EC58E3" w:rsidTr="00826C30">
        <w:trPr>
          <w:jc w:val="center"/>
        </w:trPr>
        <w:tc>
          <w:tcPr>
            <w:tcW w:w="537" w:type="dxa"/>
            <w:shd w:val="clear" w:color="auto" w:fill="auto"/>
          </w:tcPr>
          <w:p w:rsidR="00BF13CE" w:rsidRPr="00BF13CE" w:rsidRDefault="00BF13CE" w:rsidP="00001524">
            <w:pPr>
              <w:jc w:val="both"/>
              <w:rPr>
                <w:rFonts w:eastAsia="Calibri"/>
                <w:lang w:val="en-US" w:eastAsia="en-US"/>
              </w:rPr>
            </w:pPr>
            <w:r>
              <w:rPr>
                <w:rFonts w:eastAsia="Calibri"/>
                <w:lang w:val="en-US" w:eastAsia="en-US"/>
              </w:rPr>
              <w:t>22.</w:t>
            </w:r>
          </w:p>
        </w:tc>
        <w:tc>
          <w:tcPr>
            <w:tcW w:w="4140" w:type="dxa"/>
            <w:shd w:val="clear" w:color="auto" w:fill="auto"/>
          </w:tcPr>
          <w:p w:rsidR="00BF13CE" w:rsidRPr="00EC58E3" w:rsidRDefault="00BF13CE" w:rsidP="00001524">
            <w:pPr>
              <w:jc w:val="both"/>
              <w:rPr>
                <w:rFonts w:eastAsia="Calibri"/>
                <w:lang w:eastAsia="en-US"/>
              </w:rPr>
            </w:pPr>
            <w:proofErr w:type="spellStart"/>
            <w:r>
              <w:rPr>
                <w:rFonts w:eastAsia="Calibri"/>
                <w:lang w:eastAsia="en-US"/>
              </w:rPr>
              <w:t>с.Срердногорци</w:t>
            </w:r>
            <w:proofErr w:type="spellEnd"/>
          </w:p>
        </w:tc>
        <w:tc>
          <w:tcPr>
            <w:tcW w:w="1702" w:type="dxa"/>
            <w:shd w:val="clear" w:color="auto" w:fill="auto"/>
          </w:tcPr>
          <w:p w:rsidR="00BF13CE" w:rsidRPr="00EC58E3" w:rsidRDefault="00BF13CE" w:rsidP="00F351C3">
            <w:pPr>
              <w:jc w:val="center"/>
              <w:rPr>
                <w:rFonts w:eastAsia="Calibri"/>
                <w:lang w:eastAsia="en-US"/>
              </w:rPr>
            </w:pPr>
            <w:r>
              <w:rPr>
                <w:rFonts w:eastAsia="Calibri"/>
                <w:lang w:eastAsia="en-US"/>
              </w:rPr>
              <w:t>1</w:t>
            </w:r>
          </w:p>
        </w:tc>
      </w:tr>
      <w:tr w:rsidR="0079718F" w:rsidRPr="00EC58E3" w:rsidTr="00826C30">
        <w:trPr>
          <w:jc w:val="center"/>
        </w:trPr>
        <w:tc>
          <w:tcPr>
            <w:tcW w:w="537" w:type="dxa"/>
            <w:shd w:val="clear" w:color="auto" w:fill="auto"/>
          </w:tcPr>
          <w:p w:rsidR="0079718F" w:rsidRPr="00EC58E3" w:rsidRDefault="0079718F" w:rsidP="00001524">
            <w:pPr>
              <w:jc w:val="both"/>
              <w:rPr>
                <w:rFonts w:eastAsia="Calibri"/>
                <w:lang w:eastAsia="en-US"/>
              </w:rPr>
            </w:pPr>
          </w:p>
        </w:tc>
        <w:tc>
          <w:tcPr>
            <w:tcW w:w="4140" w:type="dxa"/>
            <w:shd w:val="clear" w:color="auto" w:fill="auto"/>
          </w:tcPr>
          <w:p w:rsidR="0079718F" w:rsidRPr="00EC58E3" w:rsidRDefault="0079718F" w:rsidP="00001524">
            <w:pPr>
              <w:jc w:val="both"/>
              <w:rPr>
                <w:rFonts w:eastAsia="Calibri"/>
                <w:lang w:eastAsia="en-US"/>
              </w:rPr>
            </w:pPr>
            <w:r w:rsidRPr="00EC58E3">
              <w:rPr>
                <w:rFonts w:eastAsia="Calibri"/>
                <w:lang w:eastAsia="en-US"/>
              </w:rPr>
              <w:t xml:space="preserve">Общо: </w:t>
            </w:r>
          </w:p>
        </w:tc>
        <w:tc>
          <w:tcPr>
            <w:tcW w:w="1702" w:type="dxa"/>
            <w:shd w:val="clear" w:color="auto" w:fill="auto"/>
          </w:tcPr>
          <w:p w:rsidR="0079718F" w:rsidRPr="00371A14" w:rsidRDefault="0079718F" w:rsidP="00F351C3">
            <w:pPr>
              <w:jc w:val="center"/>
              <w:rPr>
                <w:rFonts w:eastAsia="Calibri"/>
                <w:b/>
                <w:lang w:eastAsia="en-US"/>
              </w:rPr>
            </w:pPr>
            <w:r w:rsidRPr="00EC58E3">
              <w:rPr>
                <w:rFonts w:eastAsia="Calibri"/>
                <w:b/>
                <w:lang w:eastAsia="en-US"/>
              </w:rPr>
              <w:t>3</w:t>
            </w:r>
            <w:r w:rsidR="00BF13CE">
              <w:rPr>
                <w:rFonts w:eastAsia="Calibri"/>
                <w:b/>
                <w:lang w:eastAsia="en-US"/>
              </w:rPr>
              <w:t>43</w:t>
            </w:r>
          </w:p>
        </w:tc>
      </w:tr>
    </w:tbl>
    <w:p w:rsidR="0079718F" w:rsidRDefault="0079718F" w:rsidP="0079718F">
      <w:pPr>
        <w:ind w:firstLine="567"/>
        <w:jc w:val="both"/>
        <w:rPr>
          <w:rFonts w:eastAsia="Calibri"/>
          <w:lang w:eastAsia="en-US"/>
        </w:rPr>
      </w:pPr>
      <w:r>
        <w:rPr>
          <w:rFonts w:eastAsia="Calibri"/>
          <w:lang w:eastAsia="en-US"/>
        </w:rPr>
        <w:t xml:space="preserve"> </w:t>
      </w:r>
    </w:p>
    <w:p w:rsidR="0079718F" w:rsidRDefault="0079718F" w:rsidP="00826C30">
      <w:pPr>
        <w:tabs>
          <w:tab w:val="left" w:pos="1134"/>
        </w:tabs>
        <w:jc w:val="center"/>
      </w:pPr>
      <w:r>
        <w:t>Разпределение на учениците по класове:</w:t>
      </w:r>
    </w:p>
    <w:tbl>
      <w:tblPr>
        <w:tblStyle w:val="af1"/>
        <w:tblW w:w="0" w:type="auto"/>
        <w:jc w:val="center"/>
        <w:tblLook w:val="04A0" w:firstRow="1" w:lastRow="0" w:firstColumn="1" w:lastColumn="0" w:noHBand="0" w:noVBand="1"/>
      </w:tblPr>
      <w:tblGrid>
        <w:gridCol w:w="2782"/>
        <w:gridCol w:w="2553"/>
      </w:tblGrid>
      <w:tr w:rsidR="0079718F" w:rsidTr="0090065F">
        <w:trPr>
          <w:jc w:val="center"/>
        </w:trPr>
        <w:tc>
          <w:tcPr>
            <w:tcW w:w="2782" w:type="dxa"/>
          </w:tcPr>
          <w:p w:rsidR="0079718F" w:rsidRPr="00155B5F" w:rsidRDefault="0079718F" w:rsidP="00001524">
            <w:pPr>
              <w:tabs>
                <w:tab w:val="left" w:pos="1134"/>
              </w:tabs>
              <w:jc w:val="both"/>
              <w:rPr>
                <w:b/>
              </w:rPr>
            </w:pPr>
            <w:r w:rsidRPr="00155B5F">
              <w:rPr>
                <w:b/>
              </w:rPr>
              <w:t>Клас</w:t>
            </w:r>
          </w:p>
        </w:tc>
        <w:tc>
          <w:tcPr>
            <w:tcW w:w="2553" w:type="dxa"/>
          </w:tcPr>
          <w:p w:rsidR="0079718F" w:rsidRPr="00155B5F" w:rsidRDefault="0079718F" w:rsidP="00001524">
            <w:pPr>
              <w:tabs>
                <w:tab w:val="left" w:pos="1134"/>
              </w:tabs>
              <w:jc w:val="both"/>
              <w:rPr>
                <w:b/>
              </w:rPr>
            </w:pPr>
            <w:r w:rsidRPr="00155B5F">
              <w:rPr>
                <w:b/>
              </w:rPr>
              <w:t>Брой ученици в клас</w:t>
            </w:r>
          </w:p>
        </w:tc>
      </w:tr>
      <w:tr w:rsidR="0079718F" w:rsidTr="0090065F">
        <w:trPr>
          <w:jc w:val="center"/>
        </w:trPr>
        <w:tc>
          <w:tcPr>
            <w:tcW w:w="2782" w:type="dxa"/>
          </w:tcPr>
          <w:p w:rsidR="0079718F" w:rsidRDefault="0079718F" w:rsidP="00001524">
            <w:pPr>
              <w:tabs>
                <w:tab w:val="left" w:pos="1134"/>
              </w:tabs>
              <w:jc w:val="both"/>
            </w:pPr>
            <w:r>
              <w:t>Първи „а” клас</w:t>
            </w:r>
          </w:p>
        </w:tc>
        <w:tc>
          <w:tcPr>
            <w:tcW w:w="2553" w:type="dxa"/>
          </w:tcPr>
          <w:p w:rsidR="0079718F" w:rsidRDefault="008210AB" w:rsidP="00001524">
            <w:pPr>
              <w:tabs>
                <w:tab w:val="left" w:pos="1134"/>
              </w:tabs>
              <w:jc w:val="center"/>
            </w:pPr>
            <w:r>
              <w:t>20</w:t>
            </w:r>
          </w:p>
        </w:tc>
      </w:tr>
      <w:tr w:rsidR="0079718F" w:rsidTr="0090065F">
        <w:trPr>
          <w:jc w:val="center"/>
        </w:trPr>
        <w:tc>
          <w:tcPr>
            <w:tcW w:w="2782" w:type="dxa"/>
          </w:tcPr>
          <w:p w:rsidR="0079718F" w:rsidRDefault="0079718F" w:rsidP="00001524">
            <w:pPr>
              <w:tabs>
                <w:tab w:val="left" w:pos="1134"/>
              </w:tabs>
              <w:jc w:val="both"/>
            </w:pPr>
            <w:r>
              <w:t>Първи „б” клас</w:t>
            </w:r>
          </w:p>
        </w:tc>
        <w:tc>
          <w:tcPr>
            <w:tcW w:w="2553" w:type="dxa"/>
          </w:tcPr>
          <w:p w:rsidR="0079718F" w:rsidRDefault="008210AB" w:rsidP="00371A14">
            <w:pPr>
              <w:tabs>
                <w:tab w:val="left" w:pos="1134"/>
              </w:tabs>
              <w:jc w:val="center"/>
            </w:pPr>
            <w:r>
              <w:t>19</w:t>
            </w:r>
          </w:p>
        </w:tc>
      </w:tr>
      <w:tr w:rsidR="0079718F" w:rsidTr="0090065F">
        <w:trPr>
          <w:jc w:val="center"/>
        </w:trPr>
        <w:tc>
          <w:tcPr>
            <w:tcW w:w="2782" w:type="dxa"/>
          </w:tcPr>
          <w:p w:rsidR="0079718F" w:rsidRDefault="0079718F" w:rsidP="00001524">
            <w:pPr>
              <w:tabs>
                <w:tab w:val="left" w:pos="1134"/>
              </w:tabs>
              <w:jc w:val="both"/>
            </w:pPr>
            <w:r>
              <w:t>Втори „а” клас</w:t>
            </w:r>
          </w:p>
        </w:tc>
        <w:tc>
          <w:tcPr>
            <w:tcW w:w="2553" w:type="dxa"/>
          </w:tcPr>
          <w:p w:rsidR="0079718F" w:rsidRDefault="001264FD" w:rsidP="00001524">
            <w:pPr>
              <w:tabs>
                <w:tab w:val="left" w:pos="1134"/>
              </w:tabs>
              <w:jc w:val="center"/>
            </w:pPr>
            <w:r>
              <w:t>17</w:t>
            </w:r>
          </w:p>
        </w:tc>
      </w:tr>
      <w:tr w:rsidR="0079718F" w:rsidTr="0090065F">
        <w:trPr>
          <w:jc w:val="center"/>
        </w:trPr>
        <w:tc>
          <w:tcPr>
            <w:tcW w:w="2782" w:type="dxa"/>
          </w:tcPr>
          <w:p w:rsidR="0079718F" w:rsidRDefault="0079718F" w:rsidP="00001524">
            <w:pPr>
              <w:tabs>
                <w:tab w:val="left" w:pos="1134"/>
              </w:tabs>
              <w:jc w:val="both"/>
            </w:pPr>
            <w:r>
              <w:t>Втори „б” клас</w:t>
            </w:r>
          </w:p>
        </w:tc>
        <w:tc>
          <w:tcPr>
            <w:tcW w:w="2553" w:type="dxa"/>
          </w:tcPr>
          <w:p w:rsidR="0079718F" w:rsidRDefault="001264FD" w:rsidP="00001524">
            <w:pPr>
              <w:tabs>
                <w:tab w:val="left" w:pos="1134"/>
              </w:tabs>
              <w:jc w:val="center"/>
            </w:pPr>
            <w:r>
              <w:t>16</w:t>
            </w:r>
          </w:p>
        </w:tc>
      </w:tr>
      <w:tr w:rsidR="001264FD" w:rsidTr="0090065F">
        <w:trPr>
          <w:jc w:val="center"/>
        </w:trPr>
        <w:tc>
          <w:tcPr>
            <w:tcW w:w="2782" w:type="dxa"/>
          </w:tcPr>
          <w:p w:rsidR="001264FD" w:rsidRDefault="001264FD" w:rsidP="00001524">
            <w:pPr>
              <w:tabs>
                <w:tab w:val="left" w:pos="1134"/>
              </w:tabs>
              <w:jc w:val="both"/>
            </w:pPr>
            <w:r>
              <w:t>Втори „в” клас</w:t>
            </w:r>
          </w:p>
        </w:tc>
        <w:tc>
          <w:tcPr>
            <w:tcW w:w="2553" w:type="dxa"/>
          </w:tcPr>
          <w:p w:rsidR="001264FD" w:rsidRDefault="001264FD" w:rsidP="00001524">
            <w:pPr>
              <w:tabs>
                <w:tab w:val="left" w:pos="1134"/>
              </w:tabs>
              <w:jc w:val="center"/>
            </w:pPr>
            <w:r>
              <w:t>16</w:t>
            </w:r>
          </w:p>
        </w:tc>
      </w:tr>
      <w:tr w:rsidR="0079718F" w:rsidTr="0090065F">
        <w:trPr>
          <w:jc w:val="center"/>
        </w:trPr>
        <w:tc>
          <w:tcPr>
            <w:tcW w:w="2782" w:type="dxa"/>
          </w:tcPr>
          <w:p w:rsidR="0079718F" w:rsidRDefault="0079718F" w:rsidP="00001524">
            <w:pPr>
              <w:tabs>
                <w:tab w:val="left" w:pos="1134"/>
              </w:tabs>
              <w:jc w:val="both"/>
            </w:pPr>
            <w:r>
              <w:t>Трети „а” клас</w:t>
            </w:r>
          </w:p>
        </w:tc>
        <w:tc>
          <w:tcPr>
            <w:tcW w:w="2553" w:type="dxa"/>
          </w:tcPr>
          <w:p w:rsidR="0079718F" w:rsidRDefault="001264FD" w:rsidP="00001524">
            <w:pPr>
              <w:tabs>
                <w:tab w:val="left" w:pos="1134"/>
              </w:tabs>
              <w:jc w:val="center"/>
            </w:pPr>
            <w:r>
              <w:t>18</w:t>
            </w:r>
          </w:p>
        </w:tc>
      </w:tr>
      <w:tr w:rsidR="0079718F" w:rsidTr="0090065F">
        <w:trPr>
          <w:jc w:val="center"/>
        </w:trPr>
        <w:tc>
          <w:tcPr>
            <w:tcW w:w="2782" w:type="dxa"/>
          </w:tcPr>
          <w:p w:rsidR="0079718F" w:rsidRDefault="0079718F" w:rsidP="00001524">
            <w:pPr>
              <w:tabs>
                <w:tab w:val="left" w:pos="1134"/>
              </w:tabs>
              <w:jc w:val="both"/>
            </w:pPr>
            <w:r>
              <w:t>Трети „б” клас</w:t>
            </w:r>
          </w:p>
        </w:tc>
        <w:tc>
          <w:tcPr>
            <w:tcW w:w="2553" w:type="dxa"/>
          </w:tcPr>
          <w:p w:rsidR="0079718F" w:rsidRDefault="001264FD" w:rsidP="00001524">
            <w:pPr>
              <w:tabs>
                <w:tab w:val="left" w:pos="1134"/>
              </w:tabs>
              <w:jc w:val="center"/>
            </w:pPr>
            <w:r>
              <w:t>17</w:t>
            </w:r>
          </w:p>
        </w:tc>
      </w:tr>
      <w:tr w:rsidR="0079718F" w:rsidTr="0090065F">
        <w:trPr>
          <w:jc w:val="center"/>
        </w:trPr>
        <w:tc>
          <w:tcPr>
            <w:tcW w:w="2782" w:type="dxa"/>
          </w:tcPr>
          <w:p w:rsidR="0079718F" w:rsidRDefault="0079718F" w:rsidP="00001524">
            <w:pPr>
              <w:tabs>
                <w:tab w:val="left" w:pos="1134"/>
              </w:tabs>
              <w:jc w:val="both"/>
            </w:pPr>
            <w:r>
              <w:t>Четвърти „а” клас</w:t>
            </w:r>
          </w:p>
        </w:tc>
        <w:tc>
          <w:tcPr>
            <w:tcW w:w="2553" w:type="dxa"/>
          </w:tcPr>
          <w:p w:rsidR="0079718F" w:rsidRDefault="001264FD" w:rsidP="00001524">
            <w:pPr>
              <w:tabs>
                <w:tab w:val="left" w:pos="1134"/>
              </w:tabs>
              <w:jc w:val="center"/>
            </w:pPr>
            <w:r>
              <w:t>21</w:t>
            </w:r>
          </w:p>
        </w:tc>
      </w:tr>
      <w:tr w:rsidR="0079718F" w:rsidTr="0090065F">
        <w:trPr>
          <w:jc w:val="center"/>
        </w:trPr>
        <w:tc>
          <w:tcPr>
            <w:tcW w:w="2782" w:type="dxa"/>
          </w:tcPr>
          <w:p w:rsidR="0079718F" w:rsidRDefault="0079718F" w:rsidP="00001524">
            <w:pPr>
              <w:tabs>
                <w:tab w:val="left" w:pos="1134"/>
              </w:tabs>
              <w:jc w:val="both"/>
            </w:pPr>
            <w:r>
              <w:t>Четвърти „б” клас</w:t>
            </w:r>
          </w:p>
        </w:tc>
        <w:tc>
          <w:tcPr>
            <w:tcW w:w="2553" w:type="dxa"/>
          </w:tcPr>
          <w:p w:rsidR="0079718F" w:rsidRDefault="0079718F" w:rsidP="0090065F">
            <w:pPr>
              <w:tabs>
                <w:tab w:val="left" w:pos="1134"/>
              </w:tabs>
              <w:jc w:val="center"/>
            </w:pPr>
            <w:r>
              <w:t>2</w:t>
            </w:r>
            <w:r w:rsidR="001264FD">
              <w:t>1</w:t>
            </w:r>
          </w:p>
        </w:tc>
      </w:tr>
      <w:tr w:rsidR="0079718F" w:rsidTr="0090065F">
        <w:trPr>
          <w:jc w:val="center"/>
        </w:trPr>
        <w:tc>
          <w:tcPr>
            <w:tcW w:w="2782" w:type="dxa"/>
          </w:tcPr>
          <w:p w:rsidR="0079718F" w:rsidRDefault="0079718F" w:rsidP="00001524">
            <w:pPr>
              <w:tabs>
                <w:tab w:val="left" w:pos="1134"/>
              </w:tabs>
              <w:jc w:val="both"/>
            </w:pPr>
            <w:r>
              <w:t>Пети „а” клас</w:t>
            </w:r>
          </w:p>
        </w:tc>
        <w:tc>
          <w:tcPr>
            <w:tcW w:w="2553" w:type="dxa"/>
          </w:tcPr>
          <w:p w:rsidR="0079718F" w:rsidRDefault="001264FD" w:rsidP="00001524">
            <w:pPr>
              <w:tabs>
                <w:tab w:val="left" w:pos="1134"/>
              </w:tabs>
              <w:jc w:val="center"/>
            </w:pPr>
            <w:r>
              <w:t>22</w:t>
            </w:r>
          </w:p>
        </w:tc>
      </w:tr>
      <w:tr w:rsidR="0079718F" w:rsidTr="0090065F">
        <w:trPr>
          <w:jc w:val="center"/>
        </w:trPr>
        <w:tc>
          <w:tcPr>
            <w:tcW w:w="2782" w:type="dxa"/>
          </w:tcPr>
          <w:p w:rsidR="0079718F" w:rsidRDefault="0079718F" w:rsidP="00001524">
            <w:pPr>
              <w:tabs>
                <w:tab w:val="left" w:pos="1134"/>
              </w:tabs>
              <w:jc w:val="both"/>
            </w:pPr>
            <w:r>
              <w:t>Пети „б” клас</w:t>
            </w:r>
          </w:p>
        </w:tc>
        <w:tc>
          <w:tcPr>
            <w:tcW w:w="2553" w:type="dxa"/>
          </w:tcPr>
          <w:p w:rsidR="0079718F" w:rsidRDefault="0079718F" w:rsidP="0090065F">
            <w:pPr>
              <w:tabs>
                <w:tab w:val="left" w:pos="1134"/>
              </w:tabs>
              <w:jc w:val="center"/>
            </w:pPr>
            <w:r>
              <w:t>2</w:t>
            </w:r>
            <w:r w:rsidR="001264FD">
              <w:t>0</w:t>
            </w:r>
          </w:p>
        </w:tc>
      </w:tr>
      <w:tr w:rsidR="0079718F" w:rsidTr="0090065F">
        <w:trPr>
          <w:jc w:val="center"/>
        </w:trPr>
        <w:tc>
          <w:tcPr>
            <w:tcW w:w="2782" w:type="dxa"/>
          </w:tcPr>
          <w:p w:rsidR="0079718F" w:rsidRDefault="0079718F" w:rsidP="00001524">
            <w:pPr>
              <w:tabs>
                <w:tab w:val="left" w:pos="1134"/>
              </w:tabs>
              <w:jc w:val="both"/>
            </w:pPr>
            <w:r>
              <w:t>Шести „а” клас</w:t>
            </w:r>
          </w:p>
        </w:tc>
        <w:tc>
          <w:tcPr>
            <w:tcW w:w="2553" w:type="dxa"/>
          </w:tcPr>
          <w:p w:rsidR="0079718F" w:rsidRDefault="001264FD" w:rsidP="0090065F">
            <w:pPr>
              <w:tabs>
                <w:tab w:val="left" w:pos="1134"/>
              </w:tabs>
              <w:jc w:val="center"/>
            </w:pPr>
            <w:r>
              <w:t>20</w:t>
            </w:r>
          </w:p>
        </w:tc>
      </w:tr>
      <w:tr w:rsidR="0079718F" w:rsidTr="0090065F">
        <w:trPr>
          <w:jc w:val="center"/>
        </w:trPr>
        <w:tc>
          <w:tcPr>
            <w:tcW w:w="2782" w:type="dxa"/>
          </w:tcPr>
          <w:p w:rsidR="0079718F" w:rsidRDefault="0079718F" w:rsidP="00001524">
            <w:pPr>
              <w:tabs>
                <w:tab w:val="left" w:pos="1134"/>
              </w:tabs>
              <w:jc w:val="both"/>
            </w:pPr>
            <w:r>
              <w:t>Шести „б” клас</w:t>
            </w:r>
          </w:p>
        </w:tc>
        <w:tc>
          <w:tcPr>
            <w:tcW w:w="2553" w:type="dxa"/>
          </w:tcPr>
          <w:p w:rsidR="0079718F" w:rsidRDefault="001264FD" w:rsidP="00001524">
            <w:pPr>
              <w:tabs>
                <w:tab w:val="left" w:pos="1134"/>
              </w:tabs>
              <w:jc w:val="center"/>
            </w:pPr>
            <w:r>
              <w:t>22</w:t>
            </w:r>
          </w:p>
        </w:tc>
      </w:tr>
      <w:tr w:rsidR="0079718F" w:rsidTr="0090065F">
        <w:trPr>
          <w:jc w:val="center"/>
        </w:trPr>
        <w:tc>
          <w:tcPr>
            <w:tcW w:w="2782" w:type="dxa"/>
          </w:tcPr>
          <w:p w:rsidR="0079718F" w:rsidRDefault="0079718F" w:rsidP="00001524">
            <w:pPr>
              <w:tabs>
                <w:tab w:val="left" w:pos="1134"/>
              </w:tabs>
              <w:jc w:val="both"/>
            </w:pPr>
            <w:r>
              <w:t>Седми „а” клас</w:t>
            </w:r>
          </w:p>
        </w:tc>
        <w:tc>
          <w:tcPr>
            <w:tcW w:w="2553" w:type="dxa"/>
          </w:tcPr>
          <w:p w:rsidR="0079718F" w:rsidRDefault="0079718F" w:rsidP="0090065F">
            <w:pPr>
              <w:tabs>
                <w:tab w:val="left" w:pos="1134"/>
              </w:tabs>
              <w:jc w:val="center"/>
            </w:pPr>
            <w:r>
              <w:t>2</w:t>
            </w:r>
            <w:r w:rsidR="001264FD">
              <w:t>6</w:t>
            </w:r>
          </w:p>
        </w:tc>
      </w:tr>
      <w:tr w:rsidR="0079718F" w:rsidTr="0090065F">
        <w:trPr>
          <w:jc w:val="center"/>
        </w:trPr>
        <w:tc>
          <w:tcPr>
            <w:tcW w:w="2782" w:type="dxa"/>
          </w:tcPr>
          <w:p w:rsidR="0079718F" w:rsidRDefault="0079718F" w:rsidP="00001524">
            <w:pPr>
              <w:tabs>
                <w:tab w:val="left" w:pos="1134"/>
              </w:tabs>
              <w:jc w:val="both"/>
            </w:pPr>
            <w:r>
              <w:t>Седми „б” клас</w:t>
            </w:r>
          </w:p>
        </w:tc>
        <w:tc>
          <w:tcPr>
            <w:tcW w:w="2553" w:type="dxa"/>
          </w:tcPr>
          <w:p w:rsidR="0079718F" w:rsidRDefault="001264FD" w:rsidP="0090065F">
            <w:pPr>
              <w:tabs>
                <w:tab w:val="left" w:pos="1134"/>
              </w:tabs>
              <w:jc w:val="center"/>
            </w:pPr>
            <w:r>
              <w:t>26</w:t>
            </w:r>
          </w:p>
        </w:tc>
      </w:tr>
      <w:tr w:rsidR="0079718F" w:rsidTr="0090065F">
        <w:trPr>
          <w:jc w:val="center"/>
        </w:trPr>
        <w:tc>
          <w:tcPr>
            <w:tcW w:w="2782" w:type="dxa"/>
          </w:tcPr>
          <w:p w:rsidR="0079718F" w:rsidRDefault="0079718F" w:rsidP="00001524">
            <w:pPr>
              <w:tabs>
                <w:tab w:val="left" w:pos="1134"/>
              </w:tabs>
              <w:jc w:val="both"/>
            </w:pPr>
            <w:r>
              <w:t>Осми „а” клас</w:t>
            </w:r>
          </w:p>
        </w:tc>
        <w:tc>
          <w:tcPr>
            <w:tcW w:w="2553" w:type="dxa"/>
          </w:tcPr>
          <w:p w:rsidR="0079718F" w:rsidRDefault="0090065F" w:rsidP="00001524">
            <w:pPr>
              <w:tabs>
                <w:tab w:val="left" w:pos="1134"/>
              </w:tabs>
              <w:jc w:val="center"/>
            </w:pPr>
            <w:r>
              <w:t>24</w:t>
            </w:r>
          </w:p>
        </w:tc>
      </w:tr>
      <w:tr w:rsidR="0079718F" w:rsidTr="0090065F">
        <w:trPr>
          <w:jc w:val="center"/>
        </w:trPr>
        <w:tc>
          <w:tcPr>
            <w:tcW w:w="2782" w:type="dxa"/>
          </w:tcPr>
          <w:p w:rsidR="0079718F" w:rsidRDefault="0079718F" w:rsidP="00001524">
            <w:pPr>
              <w:tabs>
                <w:tab w:val="left" w:pos="1134"/>
              </w:tabs>
              <w:jc w:val="both"/>
            </w:pPr>
            <w:r>
              <w:t>Осми „б” клас</w:t>
            </w:r>
          </w:p>
        </w:tc>
        <w:tc>
          <w:tcPr>
            <w:tcW w:w="2553" w:type="dxa"/>
          </w:tcPr>
          <w:p w:rsidR="0079718F" w:rsidRDefault="001264FD" w:rsidP="0090065F">
            <w:pPr>
              <w:tabs>
                <w:tab w:val="left" w:pos="1134"/>
              </w:tabs>
              <w:jc w:val="center"/>
            </w:pPr>
            <w:r>
              <w:t>18</w:t>
            </w:r>
          </w:p>
        </w:tc>
      </w:tr>
      <w:tr w:rsidR="0079718F" w:rsidTr="0090065F">
        <w:trPr>
          <w:jc w:val="center"/>
        </w:trPr>
        <w:tc>
          <w:tcPr>
            <w:tcW w:w="2782" w:type="dxa"/>
          </w:tcPr>
          <w:p w:rsidR="0079718F" w:rsidRDefault="0079718F" w:rsidP="00001524">
            <w:pPr>
              <w:tabs>
                <w:tab w:val="left" w:pos="1134"/>
              </w:tabs>
              <w:jc w:val="both"/>
            </w:pPr>
            <w:r>
              <w:t>Осми „в” клас</w:t>
            </w:r>
          </w:p>
        </w:tc>
        <w:tc>
          <w:tcPr>
            <w:tcW w:w="2553" w:type="dxa"/>
          </w:tcPr>
          <w:p w:rsidR="0079718F" w:rsidRDefault="0079718F" w:rsidP="0090065F">
            <w:pPr>
              <w:tabs>
                <w:tab w:val="left" w:pos="1134"/>
              </w:tabs>
              <w:jc w:val="center"/>
            </w:pPr>
            <w:r>
              <w:t>1</w:t>
            </w:r>
            <w:r w:rsidR="001264FD">
              <w:t>5</w:t>
            </w:r>
          </w:p>
        </w:tc>
      </w:tr>
      <w:tr w:rsidR="0079718F" w:rsidTr="0090065F">
        <w:trPr>
          <w:jc w:val="center"/>
        </w:trPr>
        <w:tc>
          <w:tcPr>
            <w:tcW w:w="2782" w:type="dxa"/>
          </w:tcPr>
          <w:p w:rsidR="0079718F" w:rsidRDefault="0079718F" w:rsidP="00001524">
            <w:pPr>
              <w:tabs>
                <w:tab w:val="left" w:pos="1134"/>
              </w:tabs>
              <w:jc w:val="both"/>
            </w:pPr>
            <w:r>
              <w:t>Девети „а” клас</w:t>
            </w:r>
          </w:p>
        </w:tc>
        <w:tc>
          <w:tcPr>
            <w:tcW w:w="2553" w:type="dxa"/>
          </w:tcPr>
          <w:p w:rsidR="0079718F" w:rsidRDefault="001264FD" w:rsidP="00001524">
            <w:pPr>
              <w:tabs>
                <w:tab w:val="left" w:pos="1134"/>
              </w:tabs>
              <w:jc w:val="center"/>
            </w:pPr>
            <w:r>
              <w:t>23</w:t>
            </w:r>
          </w:p>
        </w:tc>
      </w:tr>
      <w:tr w:rsidR="0079718F" w:rsidTr="0090065F">
        <w:trPr>
          <w:jc w:val="center"/>
        </w:trPr>
        <w:tc>
          <w:tcPr>
            <w:tcW w:w="2782" w:type="dxa"/>
          </w:tcPr>
          <w:p w:rsidR="0079718F" w:rsidRDefault="0079718F" w:rsidP="00001524">
            <w:pPr>
              <w:tabs>
                <w:tab w:val="left" w:pos="1134"/>
              </w:tabs>
              <w:jc w:val="both"/>
            </w:pPr>
            <w:r>
              <w:t>Девети „б” клас</w:t>
            </w:r>
          </w:p>
        </w:tc>
        <w:tc>
          <w:tcPr>
            <w:tcW w:w="2553" w:type="dxa"/>
          </w:tcPr>
          <w:p w:rsidR="0079718F" w:rsidRDefault="0079718F" w:rsidP="0090065F">
            <w:pPr>
              <w:tabs>
                <w:tab w:val="left" w:pos="1134"/>
              </w:tabs>
              <w:jc w:val="center"/>
            </w:pPr>
            <w:r>
              <w:t>2</w:t>
            </w:r>
            <w:r w:rsidR="001264FD">
              <w:t>4</w:t>
            </w:r>
          </w:p>
        </w:tc>
      </w:tr>
      <w:tr w:rsidR="0079718F" w:rsidTr="0090065F">
        <w:trPr>
          <w:jc w:val="center"/>
        </w:trPr>
        <w:tc>
          <w:tcPr>
            <w:tcW w:w="2782" w:type="dxa"/>
          </w:tcPr>
          <w:p w:rsidR="0079718F" w:rsidRDefault="0079718F" w:rsidP="00001524">
            <w:pPr>
              <w:tabs>
                <w:tab w:val="left" w:pos="1134"/>
              </w:tabs>
              <w:jc w:val="both"/>
            </w:pPr>
            <w:r>
              <w:t>Девети „в” клас</w:t>
            </w:r>
          </w:p>
        </w:tc>
        <w:tc>
          <w:tcPr>
            <w:tcW w:w="2553" w:type="dxa"/>
          </w:tcPr>
          <w:p w:rsidR="0079718F" w:rsidRDefault="001264FD" w:rsidP="00001524">
            <w:pPr>
              <w:tabs>
                <w:tab w:val="left" w:pos="1134"/>
              </w:tabs>
              <w:jc w:val="center"/>
            </w:pPr>
            <w:r>
              <w:t>13</w:t>
            </w:r>
          </w:p>
        </w:tc>
      </w:tr>
      <w:tr w:rsidR="0079718F" w:rsidTr="0090065F">
        <w:trPr>
          <w:jc w:val="center"/>
        </w:trPr>
        <w:tc>
          <w:tcPr>
            <w:tcW w:w="2782" w:type="dxa"/>
          </w:tcPr>
          <w:p w:rsidR="0079718F" w:rsidRDefault="0079718F" w:rsidP="00001524">
            <w:pPr>
              <w:tabs>
                <w:tab w:val="left" w:pos="1134"/>
              </w:tabs>
              <w:jc w:val="both"/>
            </w:pPr>
            <w:r>
              <w:t>Десети „а” клас</w:t>
            </w:r>
          </w:p>
        </w:tc>
        <w:tc>
          <w:tcPr>
            <w:tcW w:w="2553" w:type="dxa"/>
          </w:tcPr>
          <w:p w:rsidR="0079718F" w:rsidRDefault="001264FD" w:rsidP="0090065F">
            <w:pPr>
              <w:tabs>
                <w:tab w:val="left" w:pos="1134"/>
              </w:tabs>
              <w:jc w:val="center"/>
            </w:pPr>
            <w:r>
              <w:t>16</w:t>
            </w:r>
          </w:p>
        </w:tc>
      </w:tr>
      <w:tr w:rsidR="0079718F" w:rsidTr="0090065F">
        <w:trPr>
          <w:jc w:val="center"/>
        </w:trPr>
        <w:tc>
          <w:tcPr>
            <w:tcW w:w="2782" w:type="dxa"/>
          </w:tcPr>
          <w:p w:rsidR="0079718F" w:rsidRDefault="0079718F" w:rsidP="00001524">
            <w:pPr>
              <w:tabs>
                <w:tab w:val="left" w:pos="1134"/>
              </w:tabs>
              <w:jc w:val="both"/>
            </w:pPr>
            <w:r>
              <w:t>Десети „б” клас</w:t>
            </w:r>
          </w:p>
        </w:tc>
        <w:tc>
          <w:tcPr>
            <w:tcW w:w="2553" w:type="dxa"/>
          </w:tcPr>
          <w:p w:rsidR="0079718F" w:rsidRDefault="001264FD" w:rsidP="0090065F">
            <w:pPr>
              <w:tabs>
                <w:tab w:val="left" w:pos="1134"/>
              </w:tabs>
              <w:jc w:val="center"/>
            </w:pPr>
            <w:r>
              <w:t>21</w:t>
            </w:r>
          </w:p>
        </w:tc>
      </w:tr>
      <w:tr w:rsidR="0090065F" w:rsidTr="0090065F">
        <w:trPr>
          <w:jc w:val="center"/>
        </w:trPr>
        <w:tc>
          <w:tcPr>
            <w:tcW w:w="2782" w:type="dxa"/>
          </w:tcPr>
          <w:p w:rsidR="0090065F" w:rsidRDefault="0090065F" w:rsidP="0090065F">
            <w:pPr>
              <w:tabs>
                <w:tab w:val="left" w:pos="1134"/>
              </w:tabs>
              <w:jc w:val="both"/>
            </w:pPr>
            <w:r>
              <w:t>Десети „в” клас</w:t>
            </w:r>
          </w:p>
        </w:tc>
        <w:tc>
          <w:tcPr>
            <w:tcW w:w="2553" w:type="dxa"/>
          </w:tcPr>
          <w:p w:rsidR="0090065F" w:rsidRDefault="001264FD" w:rsidP="0090065F">
            <w:pPr>
              <w:tabs>
                <w:tab w:val="left" w:pos="1134"/>
              </w:tabs>
              <w:jc w:val="center"/>
            </w:pPr>
            <w:r>
              <w:t>20</w:t>
            </w:r>
          </w:p>
        </w:tc>
      </w:tr>
      <w:tr w:rsidR="0079718F" w:rsidTr="0090065F">
        <w:trPr>
          <w:jc w:val="center"/>
        </w:trPr>
        <w:tc>
          <w:tcPr>
            <w:tcW w:w="2782" w:type="dxa"/>
          </w:tcPr>
          <w:p w:rsidR="0079718F" w:rsidRDefault="0079718F" w:rsidP="00001524">
            <w:pPr>
              <w:tabs>
                <w:tab w:val="left" w:pos="1134"/>
              </w:tabs>
              <w:jc w:val="both"/>
            </w:pPr>
            <w:r>
              <w:t>Единадесети „а” клас</w:t>
            </w:r>
          </w:p>
        </w:tc>
        <w:tc>
          <w:tcPr>
            <w:tcW w:w="2553" w:type="dxa"/>
          </w:tcPr>
          <w:p w:rsidR="0079718F" w:rsidRDefault="001264FD" w:rsidP="00001524">
            <w:pPr>
              <w:tabs>
                <w:tab w:val="left" w:pos="1134"/>
              </w:tabs>
              <w:jc w:val="center"/>
            </w:pPr>
            <w:r>
              <w:t>23</w:t>
            </w:r>
          </w:p>
        </w:tc>
      </w:tr>
      <w:tr w:rsidR="0079718F" w:rsidTr="0090065F">
        <w:trPr>
          <w:jc w:val="center"/>
        </w:trPr>
        <w:tc>
          <w:tcPr>
            <w:tcW w:w="2782" w:type="dxa"/>
          </w:tcPr>
          <w:p w:rsidR="0079718F" w:rsidRDefault="0079718F" w:rsidP="00001524">
            <w:pPr>
              <w:tabs>
                <w:tab w:val="left" w:pos="1134"/>
              </w:tabs>
              <w:jc w:val="both"/>
            </w:pPr>
            <w:r>
              <w:t>Единадесети „б” клас</w:t>
            </w:r>
          </w:p>
        </w:tc>
        <w:tc>
          <w:tcPr>
            <w:tcW w:w="2553" w:type="dxa"/>
          </w:tcPr>
          <w:p w:rsidR="0079718F" w:rsidRDefault="001264FD" w:rsidP="00001524">
            <w:pPr>
              <w:tabs>
                <w:tab w:val="left" w:pos="1134"/>
              </w:tabs>
              <w:jc w:val="center"/>
            </w:pPr>
            <w:r>
              <w:t>21</w:t>
            </w:r>
          </w:p>
        </w:tc>
      </w:tr>
      <w:tr w:rsidR="001264FD" w:rsidTr="0090065F">
        <w:trPr>
          <w:jc w:val="center"/>
        </w:trPr>
        <w:tc>
          <w:tcPr>
            <w:tcW w:w="2782" w:type="dxa"/>
          </w:tcPr>
          <w:p w:rsidR="001264FD" w:rsidRDefault="001264FD" w:rsidP="00001524">
            <w:pPr>
              <w:tabs>
                <w:tab w:val="left" w:pos="1134"/>
              </w:tabs>
              <w:jc w:val="both"/>
            </w:pPr>
            <w:r>
              <w:t>Единадесети „в” клас</w:t>
            </w:r>
          </w:p>
        </w:tc>
        <w:tc>
          <w:tcPr>
            <w:tcW w:w="2553" w:type="dxa"/>
          </w:tcPr>
          <w:p w:rsidR="001264FD" w:rsidRDefault="001264FD" w:rsidP="00001524">
            <w:pPr>
              <w:tabs>
                <w:tab w:val="left" w:pos="1134"/>
              </w:tabs>
              <w:jc w:val="center"/>
            </w:pPr>
            <w:r>
              <w:t>16</w:t>
            </w:r>
          </w:p>
        </w:tc>
      </w:tr>
      <w:tr w:rsidR="0079718F" w:rsidTr="0090065F">
        <w:trPr>
          <w:jc w:val="center"/>
        </w:trPr>
        <w:tc>
          <w:tcPr>
            <w:tcW w:w="2782" w:type="dxa"/>
          </w:tcPr>
          <w:p w:rsidR="0079718F" w:rsidRDefault="0079718F" w:rsidP="00001524">
            <w:pPr>
              <w:tabs>
                <w:tab w:val="left" w:pos="1134"/>
              </w:tabs>
              <w:jc w:val="both"/>
            </w:pPr>
            <w:r>
              <w:t>Дванадесети „а” клас</w:t>
            </w:r>
          </w:p>
        </w:tc>
        <w:tc>
          <w:tcPr>
            <w:tcW w:w="2553" w:type="dxa"/>
          </w:tcPr>
          <w:p w:rsidR="0079718F" w:rsidRDefault="001264FD" w:rsidP="00001524">
            <w:pPr>
              <w:tabs>
                <w:tab w:val="left" w:pos="1134"/>
              </w:tabs>
              <w:jc w:val="center"/>
            </w:pPr>
            <w:r>
              <w:t>19</w:t>
            </w:r>
          </w:p>
        </w:tc>
      </w:tr>
      <w:tr w:rsidR="0079718F" w:rsidTr="0090065F">
        <w:trPr>
          <w:jc w:val="center"/>
        </w:trPr>
        <w:tc>
          <w:tcPr>
            <w:tcW w:w="2782" w:type="dxa"/>
          </w:tcPr>
          <w:p w:rsidR="0079718F" w:rsidRDefault="0079718F" w:rsidP="00001524">
            <w:pPr>
              <w:tabs>
                <w:tab w:val="left" w:pos="1134"/>
              </w:tabs>
              <w:jc w:val="both"/>
            </w:pPr>
            <w:r>
              <w:t>Дванадесети „б” клас</w:t>
            </w:r>
          </w:p>
        </w:tc>
        <w:tc>
          <w:tcPr>
            <w:tcW w:w="2553" w:type="dxa"/>
          </w:tcPr>
          <w:p w:rsidR="0079718F" w:rsidRDefault="001264FD" w:rsidP="0090065F">
            <w:pPr>
              <w:tabs>
                <w:tab w:val="left" w:pos="1134"/>
              </w:tabs>
              <w:jc w:val="center"/>
            </w:pPr>
            <w:r>
              <w:t>21</w:t>
            </w:r>
          </w:p>
        </w:tc>
      </w:tr>
    </w:tbl>
    <w:p w:rsidR="0079718F" w:rsidRDefault="0079718F" w:rsidP="0079718F">
      <w:pPr>
        <w:jc w:val="both"/>
        <w:rPr>
          <w:rFonts w:eastAsia="Calibri"/>
          <w:lang w:eastAsia="en-US"/>
        </w:rPr>
      </w:pPr>
    </w:p>
    <w:p w:rsidR="0079718F" w:rsidRPr="001C499E" w:rsidRDefault="009925CF" w:rsidP="0079718F">
      <w:pPr>
        <w:ind w:firstLine="567"/>
        <w:jc w:val="both"/>
        <w:rPr>
          <w:rFonts w:eastAsia="Calibri"/>
          <w:lang w:eastAsia="en-US"/>
        </w:rPr>
      </w:pPr>
      <w:r>
        <w:rPr>
          <w:rFonts w:eastAsia="Calibri"/>
          <w:b/>
          <w:lang w:eastAsia="en-US"/>
        </w:rPr>
        <w:t>2.2.</w:t>
      </w:r>
      <w:r w:rsidR="0079718F">
        <w:rPr>
          <w:rFonts w:eastAsia="Calibri"/>
          <w:lang w:eastAsia="en-US"/>
        </w:rPr>
        <w:t xml:space="preserve"> </w:t>
      </w:r>
      <w:r w:rsidR="0079718F" w:rsidRPr="001C499E">
        <w:rPr>
          <w:rFonts w:eastAsia="Calibri"/>
          <w:lang w:eastAsia="en-US"/>
        </w:rPr>
        <w:t xml:space="preserve"> Училището е на целодневна организация на обучение</w:t>
      </w:r>
      <w:r w:rsidR="005531DD">
        <w:rPr>
          <w:rFonts w:eastAsia="Calibri"/>
          <w:lang w:eastAsia="en-US"/>
        </w:rPr>
        <w:t xml:space="preserve"> </w:t>
      </w:r>
      <w:r w:rsidR="005531DD">
        <w:rPr>
          <w:lang w:val="en-US"/>
        </w:rPr>
        <w:t xml:space="preserve">– </w:t>
      </w:r>
      <w:r w:rsidR="00447CEC">
        <w:t>обучават се 301 ученика в 15</w:t>
      </w:r>
      <w:r w:rsidR="005531DD">
        <w:t xml:space="preserve"> групи</w:t>
      </w:r>
      <w:r w:rsidR="0079718F" w:rsidRPr="001C499E">
        <w:rPr>
          <w:rFonts w:eastAsia="Calibri"/>
          <w:lang w:eastAsia="en-US"/>
        </w:rPr>
        <w:t>.</w:t>
      </w:r>
    </w:p>
    <w:p w:rsidR="0079718F" w:rsidRPr="001C499E" w:rsidRDefault="009925CF" w:rsidP="0079718F">
      <w:pPr>
        <w:ind w:firstLine="567"/>
        <w:jc w:val="both"/>
        <w:rPr>
          <w:rFonts w:eastAsia="Calibri"/>
          <w:lang w:eastAsia="en-US"/>
        </w:rPr>
      </w:pPr>
      <w:r>
        <w:rPr>
          <w:rFonts w:eastAsia="Calibri"/>
          <w:b/>
          <w:lang w:eastAsia="en-US"/>
        </w:rPr>
        <w:t>2.3</w:t>
      </w:r>
      <w:r w:rsidR="0079718F" w:rsidRPr="005530CE">
        <w:rPr>
          <w:rFonts w:eastAsia="Calibri"/>
          <w:b/>
          <w:lang w:eastAsia="en-US"/>
        </w:rPr>
        <w:t>.</w:t>
      </w:r>
      <w:r w:rsidR="0079718F">
        <w:rPr>
          <w:rFonts w:eastAsia="Calibri"/>
          <w:lang w:eastAsia="en-US"/>
        </w:rPr>
        <w:t xml:space="preserve"> </w:t>
      </w:r>
      <w:r w:rsidR="0079718F" w:rsidRPr="001C499E">
        <w:rPr>
          <w:rFonts w:eastAsia="Calibri"/>
          <w:lang w:eastAsia="en-US"/>
        </w:rPr>
        <w:t>Осигурен е транспорт за  всички пътуващи ученици.</w:t>
      </w:r>
    </w:p>
    <w:p w:rsidR="0079718F" w:rsidRDefault="009925CF" w:rsidP="0079718F">
      <w:pPr>
        <w:ind w:firstLine="567"/>
        <w:jc w:val="both"/>
        <w:rPr>
          <w:rFonts w:eastAsia="Calibri"/>
          <w:lang w:eastAsia="en-US"/>
        </w:rPr>
      </w:pPr>
      <w:r>
        <w:rPr>
          <w:rFonts w:eastAsia="Calibri"/>
          <w:b/>
          <w:lang w:eastAsia="en-US"/>
        </w:rPr>
        <w:t>2.4</w:t>
      </w:r>
      <w:r w:rsidR="0079718F" w:rsidRPr="005530CE">
        <w:rPr>
          <w:rFonts w:eastAsia="Calibri"/>
          <w:b/>
          <w:lang w:eastAsia="en-US"/>
        </w:rPr>
        <w:t>.</w:t>
      </w:r>
      <w:r w:rsidR="0079718F">
        <w:rPr>
          <w:rFonts w:eastAsia="Calibri"/>
          <w:lang w:eastAsia="en-US"/>
        </w:rPr>
        <w:t xml:space="preserve"> </w:t>
      </w:r>
      <w:r w:rsidR="0079718F" w:rsidRPr="001C499E">
        <w:rPr>
          <w:rFonts w:eastAsia="Calibri"/>
          <w:lang w:eastAsia="en-US"/>
        </w:rPr>
        <w:t>Осигурено е обедно хранене в училищния стол.</w:t>
      </w:r>
    </w:p>
    <w:p w:rsidR="0079718F" w:rsidRPr="00C72E0F" w:rsidRDefault="0079718F" w:rsidP="0079718F">
      <w:pPr>
        <w:tabs>
          <w:tab w:val="left" w:pos="993"/>
        </w:tabs>
        <w:ind w:right="-142" w:firstLine="567"/>
        <w:jc w:val="both"/>
        <w:rPr>
          <w:b/>
        </w:rPr>
      </w:pPr>
      <w:r w:rsidRPr="00C72E0F">
        <w:rPr>
          <w:rFonts w:eastAsia="Calibri"/>
          <w:lang w:eastAsia="en-US"/>
        </w:rPr>
        <w:t xml:space="preserve"> </w:t>
      </w:r>
      <w:r>
        <w:t xml:space="preserve"> </w:t>
      </w:r>
    </w:p>
    <w:p w:rsidR="0079718F" w:rsidRPr="00BF13CE" w:rsidRDefault="009E2574" w:rsidP="009E2574">
      <w:pPr>
        <w:pStyle w:val="af0"/>
        <w:tabs>
          <w:tab w:val="left" w:pos="851"/>
        </w:tabs>
        <w:ind w:left="567" w:right="-142"/>
        <w:jc w:val="both"/>
        <w:rPr>
          <w:u w:val="single"/>
        </w:rPr>
      </w:pPr>
      <w:r>
        <w:rPr>
          <w:b/>
          <w:u w:val="single"/>
        </w:rPr>
        <w:t xml:space="preserve">3. </w:t>
      </w:r>
      <w:r w:rsidR="0079718F" w:rsidRPr="00BF13CE">
        <w:rPr>
          <w:b/>
          <w:u w:val="single"/>
        </w:rPr>
        <w:t>СУ „Христо Ботев”,  с. Чепинци, община Рудозем</w:t>
      </w:r>
    </w:p>
    <w:p w:rsidR="0079718F" w:rsidRDefault="0079718F" w:rsidP="00BF13CE">
      <w:pPr>
        <w:tabs>
          <w:tab w:val="left" w:pos="426"/>
          <w:tab w:val="left" w:pos="567"/>
        </w:tabs>
        <w:ind w:right="-142"/>
        <w:jc w:val="both"/>
      </w:pPr>
      <w:r>
        <w:t>През учебната 202</w:t>
      </w:r>
      <w:r w:rsidR="00BF13CE">
        <w:t>4/2025</w:t>
      </w:r>
      <w:r>
        <w:t xml:space="preserve"> година </w:t>
      </w:r>
      <w:r w:rsidR="009E2574">
        <w:t>в училището</w:t>
      </w:r>
      <w:r w:rsidRPr="00BD1EE4">
        <w:t xml:space="preserve"> </w:t>
      </w:r>
      <w:r>
        <w:t xml:space="preserve">ще се обучават </w:t>
      </w:r>
      <w:r w:rsidR="009E2574">
        <w:t xml:space="preserve">общо </w:t>
      </w:r>
      <w:r w:rsidRPr="00BF13CE">
        <w:rPr>
          <w:b/>
        </w:rPr>
        <w:t>2</w:t>
      </w:r>
      <w:r w:rsidR="0090065F" w:rsidRPr="00BF13CE">
        <w:rPr>
          <w:b/>
        </w:rPr>
        <w:t>4</w:t>
      </w:r>
      <w:r w:rsidR="00BF13CE">
        <w:rPr>
          <w:b/>
        </w:rPr>
        <w:t>6</w:t>
      </w:r>
      <w:r w:rsidRPr="00BD1EE4">
        <w:t xml:space="preserve"> ученици</w:t>
      </w:r>
      <w:r w:rsidR="009E2574">
        <w:t xml:space="preserve">, разпределени в 13 паралелки от </w:t>
      </w:r>
      <w:r w:rsidR="009E2574">
        <w:rPr>
          <w:lang w:val="en-US"/>
        </w:rPr>
        <w:t xml:space="preserve">I </w:t>
      </w:r>
      <w:r w:rsidR="009E2574">
        <w:t xml:space="preserve">до </w:t>
      </w:r>
      <w:r w:rsidR="009E2574">
        <w:rPr>
          <w:lang w:val="en-US"/>
        </w:rPr>
        <w:t xml:space="preserve">XII </w:t>
      </w:r>
      <w:r w:rsidR="009E2574">
        <w:t>клас,</w:t>
      </w:r>
      <w:r w:rsidRPr="00BD1EE4">
        <w:t xml:space="preserve"> </w:t>
      </w:r>
      <w:r>
        <w:t>от</w:t>
      </w:r>
      <w:r w:rsidR="009E2574">
        <w:t xml:space="preserve"> следните населени места:</w:t>
      </w:r>
      <w:r>
        <w:t xml:space="preserve"> с. Чепинци; с. Оглед; с. Грамаде; с. Сопотот; с. Рибница, с. Борие, с. Войкова лъка и прилежащите към с. Чепинци  махали.</w:t>
      </w:r>
    </w:p>
    <w:p w:rsidR="0079718F" w:rsidRPr="00150735" w:rsidRDefault="0079718F" w:rsidP="0079718F">
      <w:pPr>
        <w:tabs>
          <w:tab w:val="left" w:pos="993"/>
        </w:tabs>
        <w:ind w:right="-142" w:firstLine="567"/>
        <w:jc w:val="both"/>
      </w:pPr>
      <w:r>
        <w:t>Съгласно чл. 2 от</w:t>
      </w:r>
      <w:r w:rsidRPr="00150735">
        <w:t xml:space="preserve"> </w:t>
      </w:r>
      <w:r>
        <w:t>ПМС № 128 на МС от 29.06. 2017г.  за определяне на критерии за включване в С</w:t>
      </w:r>
      <w:r w:rsidRPr="00150735">
        <w:t>писъка на средищните детски градини и училищ</w:t>
      </w:r>
      <w:r w:rsidR="009E2574">
        <w:t xml:space="preserve">а СУ „Христо Ботев”, </w:t>
      </w:r>
      <w:r>
        <w:t>с. Чепинци</w:t>
      </w:r>
      <w:r w:rsidRPr="00150735">
        <w:t>, община Рудозем</w:t>
      </w:r>
      <w:r>
        <w:t xml:space="preserve"> отговаря на изискванията</w:t>
      </w:r>
      <w:r w:rsidR="009E2574">
        <w:t xml:space="preserve"> за средищно училище,тъй като в него ще се обучават повече от 10 ученици в задължителна училищна възраст, пътуващи от други населени места, в които няма училище и то също предстои да бъде включено в </w:t>
      </w:r>
      <w:r>
        <w:t>Списъка</w:t>
      </w:r>
      <w:r w:rsidR="009E2574">
        <w:t xml:space="preserve"> на средищните детски градини и училища.</w:t>
      </w:r>
    </w:p>
    <w:p w:rsidR="0079718F" w:rsidRDefault="0079718F" w:rsidP="003C5329">
      <w:pPr>
        <w:tabs>
          <w:tab w:val="left" w:pos="993"/>
        </w:tabs>
        <w:ind w:left="142" w:firstLine="425"/>
        <w:jc w:val="both"/>
        <w:rPr>
          <w:color w:val="000000"/>
          <w:lang w:bidi="bg-BG"/>
        </w:rPr>
      </w:pPr>
      <w:r w:rsidRPr="00EF1F53">
        <w:rPr>
          <w:rFonts w:eastAsia="Calibri"/>
          <w:b/>
          <w:lang w:eastAsia="en-US"/>
        </w:rPr>
        <w:t>3.</w:t>
      </w:r>
      <w:r w:rsidR="00BF13CE">
        <w:rPr>
          <w:rFonts w:eastAsia="Calibri"/>
          <w:b/>
          <w:lang w:eastAsia="en-US"/>
        </w:rPr>
        <w:t>1</w:t>
      </w:r>
      <w:r>
        <w:rPr>
          <w:rFonts w:eastAsia="Calibri"/>
          <w:lang w:eastAsia="en-US"/>
        </w:rPr>
        <w:t xml:space="preserve">. </w:t>
      </w:r>
      <w:r w:rsidRPr="00EF1F53">
        <w:rPr>
          <w:color w:val="000000"/>
          <w:lang w:bidi="bg-BG"/>
        </w:rPr>
        <w:t xml:space="preserve">Броят на ученици </w:t>
      </w:r>
      <w:r w:rsidRPr="00EF1F53">
        <w:rPr>
          <w:rFonts w:eastAsia="Calibri"/>
          <w:lang w:eastAsia="en-US"/>
        </w:rPr>
        <w:t>в задължителна училищна възраст</w:t>
      </w:r>
      <w:r w:rsidR="009E2574">
        <w:rPr>
          <w:color w:val="000000"/>
          <w:lang w:bidi="bg-BG"/>
        </w:rPr>
        <w:t xml:space="preserve"> </w:t>
      </w:r>
      <w:proofErr w:type="spellStart"/>
      <w:r w:rsidR="009E2574">
        <w:rPr>
          <w:color w:val="000000"/>
          <w:lang w:bidi="bg-BG"/>
        </w:rPr>
        <w:t>пътуващит</w:t>
      </w:r>
      <w:proofErr w:type="spellEnd"/>
      <w:r w:rsidRPr="00EF1F53">
        <w:rPr>
          <w:color w:val="000000"/>
          <w:lang w:bidi="bg-BG"/>
        </w:rPr>
        <w:t xml:space="preserve"> към училището от населените места</w:t>
      </w:r>
      <w:r>
        <w:rPr>
          <w:color w:val="000000"/>
          <w:lang w:bidi="bg-BG"/>
        </w:rPr>
        <w:t>, където няма училище</w:t>
      </w:r>
      <w:r w:rsidRPr="00EF1F53">
        <w:rPr>
          <w:color w:val="000000"/>
          <w:lang w:bidi="bg-BG"/>
        </w:rPr>
        <w:t xml:space="preserve"> е </w:t>
      </w:r>
      <w:r w:rsidRPr="00BF044A">
        <w:rPr>
          <w:b/>
          <w:lang w:bidi="bg-BG"/>
        </w:rPr>
        <w:t>9</w:t>
      </w:r>
      <w:r w:rsidR="00BF044A" w:rsidRPr="00BF044A">
        <w:rPr>
          <w:b/>
          <w:lang w:val="en-US" w:bidi="bg-BG"/>
        </w:rPr>
        <w:t>6</w:t>
      </w:r>
      <w:r w:rsidRPr="00EF1F53">
        <w:rPr>
          <w:color w:val="000000"/>
          <w:lang w:bidi="bg-BG"/>
        </w:rPr>
        <w:t xml:space="preserve"> разпределени както следва:</w:t>
      </w:r>
    </w:p>
    <w:p w:rsidR="00BF13CE" w:rsidRPr="003C5329" w:rsidRDefault="00BF13CE" w:rsidP="003C5329">
      <w:pPr>
        <w:tabs>
          <w:tab w:val="left" w:pos="993"/>
        </w:tabs>
        <w:ind w:left="142" w:firstLine="425"/>
        <w:jc w:val="both"/>
      </w:pPr>
    </w:p>
    <w:tbl>
      <w:tblPr>
        <w:tblW w:w="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4"/>
        <w:gridCol w:w="1550"/>
      </w:tblGrid>
      <w:tr w:rsidR="0079718F" w:rsidRPr="00535E5D" w:rsidTr="00001524">
        <w:trPr>
          <w:trHeight w:val="303"/>
          <w:jc w:val="center"/>
        </w:trPr>
        <w:tc>
          <w:tcPr>
            <w:tcW w:w="4494" w:type="dxa"/>
          </w:tcPr>
          <w:p w:rsidR="0079718F" w:rsidRPr="00535E5D" w:rsidRDefault="0079718F" w:rsidP="00001524">
            <w:pPr>
              <w:jc w:val="both"/>
            </w:pPr>
            <w:r w:rsidRPr="00535E5D">
              <w:t>направление</w:t>
            </w:r>
          </w:p>
        </w:tc>
        <w:tc>
          <w:tcPr>
            <w:tcW w:w="1550" w:type="dxa"/>
          </w:tcPr>
          <w:p w:rsidR="0079718F" w:rsidRPr="00535E5D" w:rsidRDefault="0079718F" w:rsidP="00001524">
            <w:pPr>
              <w:jc w:val="both"/>
            </w:pPr>
            <w:r w:rsidRPr="00535E5D">
              <w:t>бр.</w:t>
            </w:r>
            <w:r>
              <w:t xml:space="preserve"> </w:t>
            </w:r>
            <w:r w:rsidRPr="00535E5D">
              <w:t>ученици</w:t>
            </w:r>
          </w:p>
        </w:tc>
      </w:tr>
      <w:tr w:rsidR="0079718F" w:rsidRPr="00535E5D" w:rsidTr="00001524">
        <w:trPr>
          <w:trHeight w:val="303"/>
          <w:jc w:val="center"/>
        </w:trPr>
        <w:tc>
          <w:tcPr>
            <w:tcW w:w="4494" w:type="dxa"/>
          </w:tcPr>
          <w:p w:rsidR="0079718F" w:rsidRPr="00535E5D" w:rsidRDefault="0079718F" w:rsidP="00001524">
            <w:pPr>
              <w:jc w:val="both"/>
            </w:pPr>
            <w:r>
              <w:t>с. Войкова лъка–</w:t>
            </w:r>
            <w:r w:rsidRPr="00535E5D">
              <w:t xml:space="preserve"> </w:t>
            </w:r>
            <w:r>
              <w:t>с. Чепинци</w:t>
            </w:r>
          </w:p>
        </w:tc>
        <w:tc>
          <w:tcPr>
            <w:tcW w:w="1550" w:type="dxa"/>
          </w:tcPr>
          <w:p w:rsidR="0079718F" w:rsidRPr="00BF044A" w:rsidRDefault="00BF044A" w:rsidP="00F351C3">
            <w:pPr>
              <w:jc w:val="center"/>
              <w:rPr>
                <w:lang w:val="en-US"/>
              </w:rPr>
            </w:pPr>
            <w:r w:rsidRPr="00BF044A">
              <w:rPr>
                <w:lang w:val="en-US"/>
              </w:rPr>
              <w:t>5</w:t>
            </w:r>
          </w:p>
        </w:tc>
      </w:tr>
      <w:tr w:rsidR="0079718F" w:rsidRPr="00535E5D" w:rsidTr="00001524">
        <w:trPr>
          <w:trHeight w:val="303"/>
          <w:jc w:val="center"/>
        </w:trPr>
        <w:tc>
          <w:tcPr>
            <w:tcW w:w="4494" w:type="dxa"/>
          </w:tcPr>
          <w:p w:rsidR="0079718F" w:rsidRPr="00535E5D" w:rsidRDefault="0079718F" w:rsidP="00001524">
            <w:pPr>
              <w:jc w:val="both"/>
            </w:pPr>
            <w:r>
              <w:t>с. Оглед –</w:t>
            </w:r>
            <w:r w:rsidRPr="00535E5D">
              <w:t xml:space="preserve"> </w:t>
            </w:r>
            <w:r>
              <w:t>с. Чепинци</w:t>
            </w:r>
          </w:p>
        </w:tc>
        <w:tc>
          <w:tcPr>
            <w:tcW w:w="1550" w:type="dxa"/>
          </w:tcPr>
          <w:p w:rsidR="0079718F" w:rsidRPr="00BF044A" w:rsidRDefault="0079718F" w:rsidP="00F351C3">
            <w:pPr>
              <w:jc w:val="center"/>
            </w:pPr>
            <w:r w:rsidRPr="00BF044A">
              <w:t>6</w:t>
            </w:r>
          </w:p>
        </w:tc>
      </w:tr>
      <w:tr w:rsidR="0079718F" w:rsidRPr="00535E5D" w:rsidTr="00001524">
        <w:trPr>
          <w:trHeight w:val="303"/>
          <w:jc w:val="center"/>
        </w:trPr>
        <w:tc>
          <w:tcPr>
            <w:tcW w:w="4494" w:type="dxa"/>
          </w:tcPr>
          <w:p w:rsidR="0079718F" w:rsidRPr="00535E5D" w:rsidRDefault="0079718F" w:rsidP="00001524">
            <w:pPr>
              <w:jc w:val="both"/>
            </w:pPr>
            <w:r>
              <w:t xml:space="preserve">с. Грамаде – с. Чепинци </w:t>
            </w:r>
            <w:r w:rsidRPr="00535E5D">
              <w:t xml:space="preserve"> </w:t>
            </w:r>
          </w:p>
        </w:tc>
        <w:tc>
          <w:tcPr>
            <w:tcW w:w="1550" w:type="dxa"/>
          </w:tcPr>
          <w:p w:rsidR="0079718F" w:rsidRPr="00BF044A" w:rsidRDefault="00BF044A" w:rsidP="00F351C3">
            <w:pPr>
              <w:jc w:val="center"/>
              <w:rPr>
                <w:lang w:val="en-US"/>
              </w:rPr>
            </w:pPr>
            <w:r w:rsidRPr="00BF044A">
              <w:rPr>
                <w:lang w:val="en-US"/>
              </w:rPr>
              <w:t>2</w:t>
            </w:r>
          </w:p>
        </w:tc>
      </w:tr>
      <w:tr w:rsidR="0079718F" w:rsidRPr="00535E5D" w:rsidTr="00001524">
        <w:trPr>
          <w:trHeight w:val="303"/>
          <w:jc w:val="center"/>
        </w:trPr>
        <w:tc>
          <w:tcPr>
            <w:tcW w:w="4494" w:type="dxa"/>
          </w:tcPr>
          <w:p w:rsidR="0079718F" w:rsidRPr="00A00AC2" w:rsidRDefault="0079718F" w:rsidP="00001524">
            <w:pPr>
              <w:jc w:val="both"/>
            </w:pPr>
            <w:r>
              <w:t>с. Сопотот – с. Чепинци</w:t>
            </w:r>
          </w:p>
        </w:tc>
        <w:tc>
          <w:tcPr>
            <w:tcW w:w="1550" w:type="dxa"/>
          </w:tcPr>
          <w:p w:rsidR="0079718F" w:rsidRPr="00BF044A" w:rsidRDefault="00BF044A" w:rsidP="00F351C3">
            <w:pPr>
              <w:jc w:val="center"/>
              <w:rPr>
                <w:lang w:val="en-US"/>
              </w:rPr>
            </w:pPr>
            <w:r w:rsidRPr="00BF044A">
              <w:rPr>
                <w:lang w:val="en-US"/>
              </w:rPr>
              <w:t>20</w:t>
            </w:r>
          </w:p>
        </w:tc>
      </w:tr>
      <w:tr w:rsidR="0079718F" w:rsidRPr="00535E5D" w:rsidTr="00001524">
        <w:trPr>
          <w:trHeight w:val="303"/>
          <w:jc w:val="center"/>
        </w:trPr>
        <w:tc>
          <w:tcPr>
            <w:tcW w:w="4494" w:type="dxa"/>
          </w:tcPr>
          <w:p w:rsidR="0079718F" w:rsidRPr="00535E5D" w:rsidRDefault="0079718F" w:rsidP="00001524">
            <w:pPr>
              <w:jc w:val="both"/>
            </w:pPr>
            <w:r>
              <w:t>с. Рибница – с. Чепинци</w:t>
            </w:r>
          </w:p>
        </w:tc>
        <w:tc>
          <w:tcPr>
            <w:tcW w:w="1550" w:type="dxa"/>
          </w:tcPr>
          <w:p w:rsidR="0079718F" w:rsidRPr="00BF044A" w:rsidRDefault="0079718F" w:rsidP="00F351C3">
            <w:pPr>
              <w:jc w:val="center"/>
            </w:pPr>
            <w:r w:rsidRPr="00BF044A">
              <w:t>1</w:t>
            </w:r>
          </w:p>
        </w:tc>
      </w:tr>
      <w:tr w:rsidR="0079718F" w:rsidRPr="00535E5D" w:rsidTr="00001524">
        <w:trPr>
          <w:trHeight w:val="303"/>
          <w:jc w:val="center"/>
        </w:trPr>
        <w:tc>
          <w:tcPr>
            <w:tcW w:w="4494" w:type="dxa"/>
          </w:tcPr>
          <w:p w:rsidR="0079718F" w:rsidRDefault="0079718F" w:rsidP="00001524">
            <w:pPr>
              <w:jc w:val="both"/>
            </w:pPr>
            <w:r>
              <w:t>с. Борие – с. Чепинци</w:t>
            </w:r>
          </w:p>
        </w:tc>
        <w:tc>
          <w:tcPr>
            <w:tcW w:w="1550" w:type="dxa"/>
          </w:tcPr>
          <w:p w:rsidR="0079718F" w:rsidRPr="00BF044A" w:rsidRDefault="0079718F" w:rsidP="00F351C3">
            <w:pPr>
              <w:jc w:val="center"/>
            </w:pPr>
            <w:r w:rsidRPr="00BF044A">
              <w:t>4</w:t>
            </w:r>
          </w:p>
        </w:tc>
      </w:tr>
      <w:tr w:rsidR="0079718F" w:rsidRPr="00535E5D" w:rsidTr="00001524">
        <w:trPr>
          <w:trHeight w:val="303"/>
          <w:jc w:val="center"/>
        </w:trPr>
        <w:tc>
          <w:tcPr>
            <w:tcW w:w="4494" w:type="dxa"/>
          </w:tcPr>
          <w:p w:rsidR="0079718F" w:rsidRDefault="0079718F" w:rsidP="00001524">
            <w:pPr>
              <w:jc w:val="both"/>
            </w:pPr>
            <w:r>
              <w:t>гр. Рудозем –</w:t>
            </w:r>
            <w:r w:rsidRPr="00535E5D">
              <w:t xml:space="preserve"> </w:t>
            </w:r>
            <w:r>
              <w:t>с. Чепинци</w:t>
            </w:r>
          </w:p>
        </w:tc>
        <w:tc>
          <w:tcPr>
            <w:tcW w:w="1550" w:type="dxa"/>
          </w:tcPr>
          <w:p w:rsidR="0079718F" w:rsidRPr="00BF044A" w:rsidRDefault="0079718F" w:rsidP="00F351C3">
            <w:pPr>
              <w:jc w:val="center"/>
              <w:rPr>
                <w:lang w:val="en-US"/>
              </w:rPr>
            </w:pPr>
            <w:r w:rsidRPr="00BF044A">
              <w:t>1</w:t>
            </w:r>
            <w:r w:rsidR="00BF044A" w:rsidRPr="00BF044A">
              <w:rPr>
                <w:lang w:val="en-US"/>
              </w:rPr>
              <w:t>7</w:t>
            </w:r>
          </w:p>
        </w:tc>
      </w:tr>
      <w:tr w:rsidR="0079718F" w:rsidRPr="00535E5D" w:rsidTr="00001524">
        <w:trPr>
          <w:trHeight w:val="303"/>
          <w:jc w:val="center"/>
        </w:trPr>
        <w:tc>
          <w:tcPr>
            <w:tcW w:w="4494" w:type="dxa"/>
          </w:tcPr>
          <w:p w:rsidR="0079718F" w:rsidRDefault="0079718F" w:rsidP="00001524">
            <w:pPr>
              <w:jc w:val="both"/>
            </w:pPr>
            <w:r>
              <w:t xml:space="preserve">м. </w:t>
            </w:r>
            <w:proofErr w:type="spellStart"/>
            <w:r>
              <w:t>Дуревска</w:t>
            </w:r>
            <w:proofErr w:type="spellEnd"/>
            <w:r>
              <w:t xml:space="preserve"> –</w:t>
            </w:r>
            <w:r w:rsidRPr="00535E5D">
              <w:t xml:space="preserve"> </w:t>
            </w:r>
            <w:r>
              <w:t>с. Чепинци</w:t>
            </w:r>
          </w:p>
        </w:tc>
        <w:tc>
          <w:tcPr>
            <w:tcW w:w="1550" w:type="dxa"/>
          </w:tcPr>
          <w:p w:rsidR="0079718F" w:rsidRPr="00BF044A" w:rsidRDefault="00BF044A" w:rsidP="00F351C3">
            <w:pPr>
              <w:jc w:val="center"/>
              <w:rPr>
                <w:lang w:val="en-US"/>
              </w:rPr>
            </w:pPr>
            <w:r w:rsidRPr="00BF044A">
              <w:rPr>
                <w:lang w:val="en-US"/>
              </w:rPr>
              <w:t>7</w:t>
            </w:r>
          </w:p>
        </w:tc>
      </w:tr>
      <w:tr w:rsidR="0079718F" w:rsidRPr="00535E5D" w:rsidTr="00001524">
        <w:trPr>
          <w:trHeight w:val="303"/>
          <w:jc w:val="center"/>
        </w:trPr>
        <w:tc>
          <w:tcPr>
            <w:tcW w:w="4494" w:type="dxa"/>
          </w:tcPr>
          <w:p w:rsidR="0079718F" w:rsidRDefault="0079718F" w:rsidP="00001524">
            <w:pPr>
              <w:jc w:val="both"/>
            </w:pPr>
            <w:r>
              <w:t xml:space="preserve">м. </w:t>
            </w:r>
            <w:proofErr w:type="spellStart"/>
            <w:r>
              <w:t>Мемиевска</w:t>
            </w:r>
            <w:proofErr w:type="spellEnd"/>
            <w:r>
              <w:t xml:space="preserve"> –</w:t>
            </w:r>
            <w:r w:rsidRPr="00535E5D">
              <w:t xml:space="preserve"> </w:t>
            </w:r>
            <w:r>
              <w:t>с. Чепинци</w:t>
            </w:r>
          </w:p>
        </w:tc>
        <w:tc>
          <w:tcPr>
            <w:tcW w:w="1550" w:type="dxa"/>
          </w:tcPr>
          <w:p w:rsidR="0079718F" w:rsidRPr="00BF044A" w:rsidRDefault="0079718F" w:rsidP="00F351C3">
            <w:pPr>
              <w:jc w:val="center"/>
            </w:pPr>
            <w:r w:rsidRPr="00BF044A">
              <w:t>34</w:t>
            </w:r>
          </w:p>
        </w:tc>
      </w:tr>
      <w:tr w:rsidR="0079718F" w:rsidRPr="00535E5D" w:rsidTr="00001524">
        <w:trPr>
          <w:trHeight w:val="303"/>
          <w:jc w:val="center"/>
        </w:trPr>
        <w:tc>
          <w:tcPr>
            <w:tcW w:w="4494" w:type="dxa"/>
          </w:tcPr>
          <w:p w:rsidR="0079718F" w:rsidRPr="00535E5D" w:rsidRDefault="0079718F" w:rsidP="00001524">
            <w:pPr>
              <w:jc w:val="both"/>
            </w:pPr>
            <w:r>
              <w:t>Общо:</w:t>
            </w:r>
          </w:p>
        </w:tc>
        <w:tc>
          <w:tcPr>
            <w:tcW w:w="1550" w:type="dxa"/>
          </w:tcPr>
          <w:p w:rsidR="0079718F" w:rsidRPr="00BF044A" w:rsidRDefault="0079718F" w:rsidP="00F351C3">
            <w:pPr>
              <w:jc w:val="center"/>
              <w:rPr>
                <w:b/>
                <w:lang w:val="en-US"/>
              </w:rPr>
            </w:pPr>
            <w:r w:rsidRPr="00BF044A">
              <w:rPr>
                <w:b/>
              </w:rPr>
              <w:t>9</w:t>
            </w:r>
            <w:r w:rsidR="00BF044A" w:rsidRPr="00BF044A">
              <w:rPr>
                <w:b/>
                <w:lang w:val="en-US"/>
              </w:rPr>
              <w:t>6</w:t>
            </w:r>
          </w:p>
        </w:tc>
      </w:tr>
    </w:tbl>
    <w:p w:rsidR="0079718F" w:rsidRDefault="0079718F" w:rsidP="0079718F">
      <w:pPr>
        <w:tabs>
          <w:tab w:val="left" w:pos="1134"/>
        </w:tabs>
        <w:jc w:val="center"/>
      </w:pPr>
    </w:p>
    <w:p w:rsidR="0079718F" w:rsidRDefault="0079718F" w:rsidP="00826C30">
      <w:pPr>
        <w:tabs>
          <w:tab w:val="left" w:pos="1134"/>
        </w:tabs>
        <w:jc w:val="center"/>
      </w:pPr>
      <w:r>
        <w:t>Разпределение на учениците по класове:</w:t>
      </w:r>
    </w:p>
    <w:tbl>
      <w:tblPr>
        <w:tblStyle w:val="af1"/>
        <w:tblW w:w="0" w:type="auto"/>
        <w:jc w:val="center"/>
        <w:tblLook w:val="04A0" w:firstRow="1" w:lastRow="0" w:firstColumn="1" w:lastColumn="0" w:noHBand="0" w:noVBand="1"/>
      </w:tblPr>
      <w:tblGrid>
        <w:gridCol w:w="2302"/>
        <w:gridCol w:w="2553"/>
      </w:tblGrid>
      <w:tr w:rsidR="0079718F" w:rsidTr="00001524">
        <w:trPr>
          <w:jc w:val="center"/>
        </w:trPr>
        <w:tc>
          <w:tcPr>
            <w:tcW w:w="2302" w:type="dxa"/>
          </w:tcPr>
          <w:p w:rsidR="0079718F" w:rsidRPr="00155B5F" w:rsidRDefault="0079718F" w:rsidP="00001524">
            <w:pPr>
              <w:tabs>
                <w:tab w:val="left" w:pos="1134"/>
              </w:tabs>
              <w:jc w:val="both"/>
              <w:rPr>
                <w:b/>
              </w:rPr>
            </w:pPr>
            <w:r w:rsidRPr="00155B5F">
              <w:rPr>
                <w:b/>
              </w:rPr>
              <w:t>Клас</w:t>
            </w:r>
          </w:p>
        </w:tc>
        <w:tc>
          <w:tcPr>
            <w:tcW w:w="2553" w:type="dxa"/>
          </w:tcPr>
          <w:p w:rsidR="0079718F" w:rsidRPr="00155B5F" w:rsidRDefault="0079718F" w:rsidP="00001524">
            <w:pPr>
              <w:tabs>
                <w:tab w:val="left" w:pos="1134"/>
              </w:tabs>
              <w:jc w:val="both"/>
              <w:rPr>
                <w:b/>
              </w:rPr>
            </w:pPr>
            <w:r w:rsidRPr="00155B5F">
              <w:rPr>
                <w:b/>
              </w:rPr>
              <w:t>Брой ученици в клас</w:t>
            </w:r>
          </w:p>
        </w:tc>
      </w:tr>
      <w:tr w:rsidR="0079718F" w:rsidTr="00001524">
        <w:trPr>
          <w:jc w:val="center"/>
        </w:trPr>
        <w:tc>
          <w:tcPr>
            <w:tcW w:w="2302" w:type="dxa"/>
          </w:tcPr>
          <w:p w:rsidR="0079718F" w:rsidRDefault="0079718F" w:rsidP="00001524">
            <w:pPr>
              <w:tabs>
                <w:tab w:val="left" w:pos="1134"/>
              </w:tabs>
              <w:jc w:val="both"/>
            </w:pPr>
            <w:r>
              <w:t>Първи  клас</w:t>
            </w:r>
          </w:p>
        </w:tc>
        <w:tc>
          <w:tcPr>
            <w:tcW w:w="2553" w:type="dxa"/>
          </w:tcPr>
          <w:p w:rsidR="0079718F" w:rsidRPr="00BF13CE" w:rsidRDefault="00BD0C76" w:rsidP="00001524">
            <w:pPr>
              <w:tabs>
                <w:tab w:val="left" w:pos="1134"/>
              </w:tabs>
              <w:jc w:val="center"/>
            </w:pPr>
            <w:r w:rsidRPr="00BD0C76">
              <w:rPr>
                <w:lang w:val="en-US"/>
              </w:rPr>
              <w:t>1</w:t>
            </w:r>
            <w:r w:rsidR="00BF13CE">
              <w:t>8</w:t>
            </w:r>
          </w:p>
        </w:tc>
      </w:tr>
      <w:tr w:rsidR="0079718F" w:rsidTr="00001524">
        <w:trPr>
          <w:jc w:val="center"/>
        </w:trPr>
        <w:tc>
          <w:tcPr>
            <w:tcW w:w="2302" w:type="dxa"/>
          </w:tcPr>
          <w:p w:rsidR="0079718F" w:rsidRDefault="0079718F" w:rsidP="00001524">
            <w:pPr>
              <w:tabs>
                <w:tab w:val="left" w:pos="1134"/>
              </w:tabs>
              <w:jc w:val="both"/>
            </w:pPr>
            <w:r>
              <w:t>Втори  клас</w:t>
            </w:r>
          </w:p>
        </w:tc>
        <w:tc>
          <w:tcPr>
            <w:tcW w:w="2553" w:type="dxa"/>
          </w:tcPr>
          <w:p w:rsidR="0079718F" w:rsidRPr="00BF13CE" w:rsidRDefault="00BF13CE" w:rsidP="00001524">
            <w:pPr>
              <w:tabs>
                <w:tab w:val="left" w:pos="1134"/>
              </w:tabs>
              <w:jc w:val="center"/>
            </w:pPr>
            <w:r>
              <w:t>18</w:t>
            </w:r>
          </w:p>
        </w:tc>
      </w:tr>
      <w:tr w:rsidR="0079718F" w:rsidTr="00001524">
        <w:trPr>
          <w:jc w:val="center"/>
        </w:trPr>
        <w:tc>
          <w:tcPr>
            <w:tcW w:w="2302" w:type="dxa"/>
          </w:tcPr>
          <w:p w:rsidR="0079718F" w:rsidRDefault="0079718F" w:rsidP="00001524">
            <w:pPr>
              <w:tabs>
                <w:tab w:val="left" w:pos="1134"/>
              </w:tabs>
              <w:jc w:val="both"/>
            </w:pPr>
            <w:r>
              <w:t>Трети  клас</w:t>
            </w:r>
          </w:p>
        </w:tc>
        <w:tc>
          <w:tcPr>
            <w:tcW w:w="2553" w:type="dxa"/>
          </w:tcPr>
          <w:p w:rsidR="0079718F" w:rsidRPr="00BF13CE" w:rsidRDefault="00BF13CE" w:rsidP="00BD0C76">
            <w:pPr>
              <w:tabs>
                <w:tab w:val="left" w:pos="1134"/>
              </w:tabs>
              <w:jc w:val="center"/>
            </w:pPr>
            <w:r>
              <w:t>23</w:t>
            </w:r>
          </w:p>
        </w:tc>
      </w:tr>
      <w:tr w:rsidR="0079718F" w:rsidTr="00001524">
        <w:trPr>
          <w:jc w:val="center"/>
        </w:trPr>
        <w:tc>
          <w:tcPr>
            <w:tcW w:w="2302" w:type="dxa"/>
          </w:tcPr>
          <w:p w:rsidR="0079718F" w:rsidRDefault="0079718F" w:rsidP="00001524">
            <w:pPr>
              <w:tabs>
                <w:tab w:val="left" w:pos="1134"/>
              </w:tabs>
              <w:jc w:val="both"/>
            </w:pPr>
            <w:r>
              <w:t>Четвърти  клас</w:t>
            </w:r>
          </w:p>
        </w:tc>
        <w:tc>
          <w:tcPr>
            <w:tcW w:w="2553" w:type="dxa"/>
          </w:tcPr>
          <w:p w:rsidR="0079718F" w:rsidRPr="00BD0C76" w:rsidRDefault="0079718F" w:rsidP="00BD0C76">
            <w:pPr>
              <w:tabs>
                <w:tab w:val="left" w:pos="1134"/>
              </w:tabs>
              <w:jc w:val="center"/>
              <w:rPr>
                <w:lang w:val="en-US"/>
              </w:rPr>
            </w:pPr>
            <w:r w:rsidRPr="00BD0C76">
              <w:t>1</w:t>
            </w:r>
            <w:r w:rsidR="00BD0C76" w:rsidRPr="00BD0C76">
              <w:rPr>
                <w:lang w:val="en-US"/>
              </w:rPr>
              <w:t>9</w:t>
            </w:r>
          </w:p>
        </w:tc>
      </w:tr>
      <w:tr w:rsidR="0079718F" w:rsidTr="00001524">
        <w:trPr>
          <w:jc w:val="center"/>
        </w:trPr>
        <w:tc>
          <w:tcPr>
            <w:tcW w:w="2302" w:type="dxa"/>
          </w:tcPr>
          <w:p w:rsidR="0079718F" w:rsidRDefault="0079718F" w:rsidP="00001524">
            <w:pPr>
              <w:tabs>
                <w:tab w:val="left" w:pos="1134"/>
              </w:tabs>
              <w:jc w:val="both"/>
            </w:pPr>
            <w:r>
              <w:t>Пети  клас</w:t>
            </w:r>
          </w:p>
        </w:tc>
        <w:tc>
          <w:tcPr>
            <w:tcW w:w="2553" w:type="dxa"/>
          </w:tcPr>
          <w:p w:rsidR="0079718F" w:rsidRPr="00BF13CE" w:rsidRDefault="00BD0C76" w:rsidP="00001524">
            <w:pPr>
              <w:tabs>
                <w:tab w:val="left" w:pos="1134"/>
              </w:tabs>
              <w:jc w:val="center"/>
            </w:pPr>
            <w:r w:rsidRPr="00BD0C76">
              <w:rPr>
                <w:lang w:val="en-US"/>
              </w:rPr>
              <w:t>1</w:t>
            </w:r>
            <w:r w:rsidR="00BF13CE">
              <w:t>9</w:t>
            </w:r>
          </w:p>
        </w:tc>
      </w:tr>
      <w:tr w:rsidR="0079718F" w:rsidTr="00001524">
        <w:trPr>
          <w:jc w:val="center"/>
        </w:trPr>
        <w:tc>
          <w:tcPr>
            <w:tcW w:w="2302" w:type="dxa"/>
          </w:tcPr>
          <w:p w:rsidR="0079718F" w:rsidRDefault="0079718F" w:rsidP="00BD0C76">
            <w:pPr>
              <w:tabs>
                <w:tab w:val="left" w:pos="1134"/>
              </w:tabs>
              <w:jc w:val="both"/>
            </w:pPr>
            <w:r>
              <w:t>Шести клас</w:t>
            </w:r>
          </w:p>
        </w:tc>
        <w:tc>
          <w:tcPr>
            <w:tcW w:w="2553" w:type="dxa"/>
          </w:tcPr>
          <w:p w:rsidR="0079718F" w:rsidRPr="00BF13CE" w:rsidRDefault="00BF13CE" w:rsidP="00BD0C76">
            <w:pPr>
              <w:tabs>
                <w:tab w:val="left" w:pos="1134"/>
              </w:tabs>
              <w:jc w:val="center"/>
            </w:pPr>
            <w:r>
              <w:t>17</w:t>
            </w:r>
          </w:p>
        </w:tc>
      </w:tr>
      <w:tr w:rsidR="0079718F" w:rsidTr="00001524">
        <w:trPr>
          <w:jc w:val="center"/>
        </w:trPr>
        <w:tc>
          <w:tcPr>
            <w:tcW w:w="2302" w:type="dxa"/>
          </w:tcPr>
          <w:p w:rsidR="0079718F" w:rsidRDefault="00BF13CE" w:rsidP="00001524">
            <w:pPr>
              <w:tabs>
                <w:tab w:val="left" w:pos="1134"/>
              </w:tabs>
              <w:jc w:val="both"/>
            </w:pPr>
            <w:r>
              <w:t xml:space="preserve">Седми </w:t>
            </w:r>
            <w:r w:rsidR="00BD0C76">
              <w:rPr>
                <w:lang w:val="en-US"/>
              </w:rPr>
              <w:t xml:space="preserve"> </w:t>
            </w:r>
            <w:r w:rsidR="0079718F">
              <w:t>клас</w:t>
            </w:r>
          </w:p>
        </w:tc>
        <w:tc>
          <w:tcPr>
            <w:tcW w:w="2553" w:type="dxa"/>
          </w:tcPr>
          <w:p w:rsidR="0079718F" w:rsidRPr="00BD0C76" w:rsidRDefault="00BF13CE" w:rsidP="00001524">
            <w:pPr>
              <w:tabs>
                <w:tab w:val="left" w:pos="1134"/>
              </w:tabs>
              <w:jc w:val="center"/>
            </w:pPr>
            <w:r>
              <w:t>21</w:t>
            </w:r>
          </w:p>
        </w:tc>
      </w:tr>
      <w:tr w:rsidR="0079718F" w:rsidTr="00001524">
        <w:trPr>
          <w:jc w:val="center"/>
        </w:trPr>
        <w:tc>
          <w:tcPr>
            <w:tcW w:w="2302" w:type="dxa"/>
          </w:tcPr>
          <w:p w:rsidR="0079718F" w:rsidRDefault="0079718F" w:rsidP="00001524">
            <w:pPr>
              <w:tabs>
                <w:tab w:val="left" w:pos="1134"/>
              </w:tabs>
              <w:jc w:val="both"/>
            </w:pPr>
            <w:r>
              <w:t xml:space="preserve">Осми  </w:t>
            </w:r>
            <w:r w:rsidR="00B73876">
              <w:t xml:space="preserve">„а“ </w:t>
            </w:r>
            <w:r>
              <w:t>клас</w:t>
            </w:r>
          </w:p>
        </w:tc>
        <w:tc>
          <w:tcPr>
            <w:tcW w:w="2553" w:type="dxa"/>
          </w:tcPr>
          <w:p w:rsidR="0079718F" w:rsidRPr="00BF13CE" w:rsidRDefault="00B73876" w:rsidP="00001524">
            <w:pPr>
              <w:tabs>
                <w:tab w:val="left" w:pos="1134"/>
              </w:tabs>
              <w:jc w:val="center"/>
            </w:pPr>
            <w:r>
              <w:t>18</w:t>
            </w:r>
          </w:p>
        </w:tc>
      </w:tr>
      <w:tr w:rsidR="00807863" w:rsidTr="00001524">
        <w:trPr>
          <w:jc w:val="center"/>
        </w:trPr>
        <w:tc>
          <w:tcPr>
            <w:tcW w:w="2302" w:type="dxa"/>
          </w:tcPr>
          <w:p w:rsidR="00807863" w:rsidRDefault="00807863" w:rsidP="00001524">
            <w:pPr>
              <w:tabs>
                <w:tab w:val="left" w:pos="1134"/>
              </w:tabs>
              <w:jc w:val="both"/>
            </w:pPr>
            <w:r>
              <w:t xml:space="preserve">Осми  </w:t>
            </w:r>
            <w:r w:rsidR="00B73876">
              <w:t xml:space="preserve">„б“ </w:t>
            </w:r>
            <w:r>
              <w:t>клас</w:t>
            </w:r>
          </w:p>
        </w:tc>
        <w:tc>
          <w:tcPr>
            <w:tcW w:w="2553" w:type="dxa"/>
          </w:tcPr>
          <w:p w:rsidR="00807863" w:rsidRDefault="00B73876" w:rsidP="00001524">
            <w:pPr>
              <w:tabs>
                <w:tab w:val="left" w:pos="1134"/>
              </w:tabs>
              <w:jc w:val="center"/>
            </w:pPr>
            <w:r>
              <w:t>18</w:t>
            </w:r>
          </w:p>
        </w:tc>
      </w:tr>
      <w:tr w:rsidR="0079718F" w:rsidTr="00001524">
        <w:trPr>
          <w:jc w:val="center"/>
        </w:trPr>
        <w:tc>
          <w:tcPr>
            <w:tcW w:w="2302" w:type="dxa"/>
          </w:tcPr>
          <w:p w:rsidR="0079718F" w:rsidRDefault="0079718F" w:rsidP="00001524">
            <w:pPr>
              <w:tabs>
                <w:tab w:val="left" w:pos="1134"/>
              </w:tabs>
              <w:jc w:val="both"/>
            </w:pPr>
            <w:r>
              <w:t>Девети  клас</w:t>
            </w:r>
          </w:p>
        </w:tc>
        <w:tc>
          <w:tcPr>
            <w:tcW w:w="2553" w:type="dxa"/>
          </w:tcPr>
          <w:p w:rsidR="0079718F" w:rsidRPr="00BD0C76" w:rsidRDefault="00BF13CE" w:rsidP="00001524">
            <w:pPr>
              <w:tabs>
                <w:tab w:val="left" w:pos="1134"/>
              </w:tabs>
              <w:jc w:val="center"/>
            </w:pPr>
            <w:r>
              <w:t>11</w:t>
            </w:r>
          </w:p>
        </w:tc>
      </w:tr>
      <w:tr w:rsidR="0079718F" w:rsidTr="00001524">
        <w:trPr>
          <w:jc w:val="center"/>
        </w:trPr>
        <w:tc>
          <w:tcPr>
            <w:tcW w:w="2302" w:type="dxa"/>
          </w:tcPr>
          <w:p w:rsidR="0079718F" w:rsidRDefault="0079718F" w:rsidP="00001524">
            <w:pPr>
              <w:tabs>
                <w:tab w:val="left" w:pos="1134"/>
              </w:tabs>
              <w:jc w:val="both"/>
            </w:pPr>
            <w:r>
              <w:t>Десети  клас</w:t>
            </w:r>
          </w:p>
        </w:tc>
        <w:tc>
          <w:tcPr>
            <w:tcW w:w="2553" w:type="dxa"/>
          </w:tcPr>
          <w:p w:rsidR="0079718F" w:rsidRPr="00BF13CE" w:rsidRDefault="0079718F" w:rsidP="00BF13CE">
            <w:pPr>
              <w:tabs>
                <w:tab w:val="left" w:pos="1134"/>
              </w:tabs>
              <w:jc w:val="center"/>
            </w:pPr>
            <w:r w:rsidRPr="00BD0C76">
              <w:t>2</w:t>
            </w:r>
            <w:r w:rsidR="00BF13CE">
              <w:t>0</w:t>
            </w:r>
          </w:p>
        </w:tc>
      </w:tr>
      <w:tr w:rsidR="0079718F" w:rsidTr="00001524">
        <w:trPr>
          <w:jc w:val="center"/>
        </w:trPr>
        <w:tc>
          <w:tcPr>
            <w:tcW w:w="2302" w:type="dxa"/>
          </w:tcPr>
          <w:p w:rsidR="0079718F" w:rsidRDefault="0079718F" w:rsidP="00001524">
            <w:pPr>
              <w:tabs>
                <w:tab w:val="left" w:pos="1134"/>
              </w:tabs>
              <w:jc w:val="both"/>
            </w:pPr>
            <w:r>
              <w:t>Единадесети  клас</w:t>
            </w:r>
          </w:p>
        </w:tc>
        <w:tc>
          <w:tcPr>
            <w:tcW w:w="2553" w:type="dxa"/>
          </w:tcPr>
          <w:p w:rsidR="0079718F" w:rsidRPr="00BF13CE" w:rsidRDefault="00BD0C76" w:rsidP="00BF13CE">
            <w:pPr>
              <w:tabs>
                <w:tab w:val="left" w:pos="1134"/>
              </w:tabs>
              <w:jc w:val="center"/>
            </w:pPr>
            <w:r w:rsidRPr="00BD0C76">
              <w:rPr>
                <w:lang w:val="en-US"/>
              </w:rPr>
              <w:t>2</w:t>
            </w:r>
            <w:r w:rsidR="00BF13CE">
              <w:t>1</w:t>
            </w:r>
          </w:p>
        </w:tc>
      </w:tr>
      <w:tr w:rsidR="0079718F" w:rsidTr="00001524">
        <w:trPr>
          <w:jc w:val="center"/>
        </w:trPr>
        <w:tc>
          <w:tcPr>
            <w:tcW w:w="2302" w:type="dxa"/>
          </w:tcPr>
          <w:p w:rsidR="0079718F" w:rsidRDefault="0079718F" w:rsidP="00001524">
            <w:pPr>
              <w:tabs>
                <w:tab w:val="left" w:pos="1134"/>
              </w:tabs>
              <w:jc w:val="both"/>
            </w:pPr>
            <w:r>
              <w:t>Дванадесети  клас</w:t>
            </w:r>
          </w:p>
        </w:tc>
        <w:tc>
          <w:tcPr>
            <w:tcW w:w="2553" w:type="dxa"/>
          </w:tcPr>
          <w:p w:rsidR="0079718F" w:rsidRPr="00BD0C76" w:rsidRDefault="00BF13CE" w:rsidP="00BD0C76">
            <w:pPr>
              <w:tabs>
                <w:tab w:val="left" w:pos="1134"/>
              </w:tabs>
              <w:jc w:val="center"/>
              <w:rPr>
                <w:lang w:val="en-US"/>
              </w:rPr>
            </w:pPr>
            <w:r>
              <w:t>23</w:t>
            </w:r>
          </w:p>
        </w:tc>
      </w:tr>
    </w:tbl>
    <w:p w:rsidR="0079718F" w:rsidRDefault="0079718F" w:rsidP="0079718F">
      <w:pPr>
        <w:jc w:val="both"/>
      </w:pPr>
    </w:p>
    <w:p w:rsidR="0079718F" w:rsidRPr="00E0682D" w:rsidRDefault="0079718F" w:rsidP="009925CF">
      <w:pPr>
        <w:pStyle w:val="af0"/>
        <w:numPr>
          <w:ilvl w:val="1"/>
          <w:numId w:val="24"/>
        </w:numPr>
        <w:tabs>
          <w:tab w:val="left" w:pos="993"/>
        </w:tabs>
        <w:ind w:firstLine="65"/>
        <w:jc w:val="both"/>
      </w:pPr>
      <w:r w:rsidRPr="00E0682D">
        <w:t>Училището е на целодневна организация на обучение</w:t>
      </w:r>
      <w:r w:rsidR="005531DD">
        <w:t xml:space="preserve"> </w:t>
      </w:r>
      <w:r w:rsidR="005531DD" w:rsidRPr="009925CF">
        <w:rPr>
          <w:lang w:val="en-US"/>
        </w:rPr>
        <w:t xml:space="preserve">– </w:t>
      </w:r>
      <w:r w:rsidR="005531DD">
        <w:t xml:space="preserve">обучават се </w:t>
      </w:r>
      <w:r w:rsidR="0086385E">
        <w:t>246</w:t>
      </w:r>
      <w:r w:rsidR="005531DD">
        <w:t xml:space="preserve"> ученика в 7 групи</w:t>
      </w:r>
      <w:r w:rsidR="005531DD" w:rsidRPr="009925CF">
        <w:rPr>
          <w:rFonts w:eastAsia="Calibri"/>
          <w:lang w:eastAsia="en-US"/>
        </w:rPr>
        <w:t>.</w:t>
      </w:r>
    </w:p>
    <w:p w:rsidR="0079718F" w:rsidRPr="00E0682D" w:rsidRDefault="0079718F" w:rsidP="009925CF">
      <w:pPr>
        <w:pStyle w:val="af0"/>
        <w:numPr>
          <w:ilvl w:val="1"/>
          <w:numId w:val="7"/>
        </w:numPr>
        <w:tabs>
          <w:tab w:val="left" w:pos="993"/>
        </w:tabs>
        <w:ind w:firstLine="65"/>
        <w:jc w:val="both"/>
      </w:pPr>
      <w:r w:rsidRPr="009925CF">
        <w:rPr>
          <w:b/>
        </w:rPr>
        <w:t xml:space="preserve"> </w:t>
      </w:r>
      <w:r w:rsidRPr="00E0682D">
        <w:t>Осигурен е транспорт за всички пътуващи ученици.</w:t>
      </w:r>
    </w:p>
    <w:p w:rsidR="0079718F" w:rsidRPr="00E0682D" w:rsidRDefault="0079718F" w:rsidP="0079718F">
      <w:pPr>
        <w:pStyle w:val="af0"/>
        <w:numPr>
          <w:ilvl w:val="1"/>
          <w:numId w:val="7"/>
        </w:numPr>
        <w:tabs>
          <w:tab w:val="left" w:pos="993"/>
        </w:tabs>
        <w:ind w:firstLine="65"/>
        <w:jc w:val="both"/>
      </w:pPr>
      <w:r>
        <w:rPr>
          <w:b/>
        </w:rPr>
        <w:t xml:space="preserve"> </w:t>
      </w:r>
      <w:r w:rsidRPr="00E0682D">
        <w:t>Осигурено е обедно хранене в училищния стол.</w:t>
      </w:r>
    </w:p>
    <w:p w:rsidR="0079718F" w:rsidRPr="00C72E0F" w:rsidRDefault="0079718F" w:rsidP="0079718F">
      <w:pPr>
        <w:pStyle w:val="af0"/>
        <w:ind w:left="360"/>
        <w:jc w:val="both"/>
        <w:rPr>
          <w:rFonts w:eastAsia="Calibri"/>
          <w:lang w:eastAsia="en-US"/>
        </w:rPr>
      </w:pPr>
    </w:p>
    <w:p w:rsidR="0079718F" w:rsidRPr="0086385E" w:rsidRDefault="0079718F" w:rsidP="0086385E">
      <w:pPr>
        <w:pStyle w:val="af0"/>
        <w:ind w:left="-142" w:right="-142"/>
        <w:jc w:val="center"/>
        <w:rPr>
          <w:b/>
          <w:sz w:val="28"/>
          <w:szCs w:val="28"/>
          <w:u w:val="single"/>
        </w:rPr>
      </w:pPr>
      <w:r w:rsidRPr="0086385E">
        <w:rPr>
          <w:b/>
          <w:sz w:val="28"/>
          <w:szCs w:val="28"/>
          <w:u w:val="single"/>
        </w:rPr>
        <w:t>Детски градини в община Рудозем</w:t>
      </w:r>
    </w:p>
    <w:p w:rsidR="0090065F" w:rsidRPr="009C558C" w:rsidRDefault="0090065F" w:rsidP="0079718F">
      <w:pPr>
        <w:pStyle w:val="af0"/>
        <w:ind w:left="-142" w:right="-142"/>
        <w:jc w:val="both"/>
        <w:rPr>
          <w:b/>
        </w:rPr>
      </w:pPr>
    </w:p>
    <w:p w:rsidR="0079718F" w:rsidRPr="0086385E" w:rsidRDefault="0079718F" w:rsidP="0086385E">
      <w:pPr>
        <w:pStyle w:val="af0"/>
        <w:numPr>
          <w:ilvl w:val="0"/>
          <w:numId w:val="16"/>
        </w:numPr>
        <w:tabs>
          <w:tab w:val="left" w:pos="851"/>
        </w:tabs>
        <w:ind w:right="-142"/>
        <w:jc w:val="both"/>
        <w:rPr>
          <w:b/>
          <w:u w:val="single"/>
        </w:rPr>
      </w:pPr>
      <w:r w:rsidRPr="005C0E88">
        <w:t xml:space="preserve"> </w:t>
      </w:r>
      <w:r w:rsidRPr="0086385E">
        <w:rPr>
          <w:b/>
          <w:u w:val="single"/>
        </w:rPr>
        <w:t xml:space="preserve">ДГ „Слънце”,  с. Рибница, община Рудозем </w:t>
      </w:r>
    </w:p>
    <w:p w:rsidR="00507C5F" w:rsidRPr="00507C5F" w:rsidRDefault="0079718F" w:rsidP="0079718F">
      <w:pPr>
        <w:pStyle w:val="af0"/>
        <w:numPr>
          <w:ilvl w:val="1"/>
          <w:numId w:val="6"/>
        </w:numPr>
        <w:tabs>
          <w:tab w:val="left" w:pos="993"/>
          <w:tab w:val="left" w:pos="1276"/>
        </w:tabs>
        <w:ind w:left="709" w:right="-142" w:hanging="142"/>
        <w:jc w:val="both"/>
      </w:pPr>
      <w:r w:rsidRPr="005C0E88">
        <w:rPr>
          <w:color w:val="000000"/>
        </w:rPr>
        <w:t xml:space="preserve"> През учебната 202</w:t>
      </w:r>
      <w:r w:rsidR="0086385E">
        <w:rPr>
          <w:color w:val="000000"/>
        </w:rPr>
        <w:t>4/2025</w:t>
      </w:r>
      <w:r w:rsidRPr="005C0E88">
        <w:rPr>
          <w:color w:val="000000"/>
        </w:rPr>
        <w:t xml:space="preserve"> година </w:t>
      </w:r>
      <w:r w:rsidR="00507C5F">
        <w:rPr>
          <w:color w:val="000000"/>
        </w:rPr>
        <w:t>в</w:t>
      </w:r>
      <w:r w:rsidRPr="005C0E88">
        <w:rPr>
          <w:color w:val="000000"/>
        </w:rPr>
        <w:t xml:space="preserve"> ДГ „</w:t>
      </w:r>
      <w:r w:rsidRPr="005C0E88">
        <w:rPr>
          <w:bCs/>
          <w:color w:val="000000"/>
        </w:rPr>
        <w:t>Слънце</w:t>
      </w:r>
      <w:r w:rsidR="00AC7B79">
        <w:rPr>
          <w:color w:val="000000"/>
        </w:rPr>
        <w:t>“</w:t>
      </w:r>
      <w:r w:rsidR="00507C5F">
        <w:rPr>
          <w:color w:val="000000"/>
        </w:rPr>
        <w:t xml:space="preserve">с. Рибница </w:t>
      </w:r>
      <w:r w:rsidRPr="005C0E88">
        <w:rPr>
          <w:color w:val="000000"/>
        </w:rPr>
        <w:t xml:space="preserve">ще </w:t>
      </w:r>
      <w:r w:rsidR="00507C5F">
        <w:rPr>
          <w:color w:val="000000"/>
        </w:rPr>
        <w:t xml:space="preserve">постъпят за отглеждане, възпитание и обучение общо </w:t>
      </w:r>
      <w:r w:rsidR="00942919">
        <w:rPr>
          <w:color w:val="000000"/>
        </w:rPr>
        <w:t>2</w:t>
      </w:r>
      <w:r w:rsidR="0086385E">
        <w:rPr>
          <w:color w:val="000000"/>
        </w:rPr>
        <w:t>1</w:t>
      </w:r>
      <w:r w:rsidRPr="005C0E88">
        <w:rPr>
          <w:color w:val="000000"/>
        </w:rPr>
        <w:t xml:space="preserve"> деца от </w:t>
      </w:r>
      <w:r w:rsidR="00507C5F">
        <w:rPr>
          <w:color w:val="000000"/>
        </w:rPr>
        <w:t xml:space="preserve">следните населени места: </w:t>
      </w:r>
    </w:p>
    <w:p w:rsidR="0079718F" w:rsidRPr="005C0E88" w:rsidRDefault="0079718F" w:rsidP="00507C5F">
      <w:pPr>
        <w:pStyle w:val="af0"/>
        <w:tabs>
          <w:tab w:val="left" w:pos="993"/>
          <w:tab w:val="left" w:pos="1276"/>
        </w:tabs>
        <w:ind w:left="709" w:right="-142"/>
        <w:jc w:val="both"/>
      </w:pPr>
      <w:r w:rsidRPr="005C0E88">
        <w:rPr>
          <w:color w:val="000000"/>
        </w:rPr>
        <w:t>с. Рибница, с. Сопотот и с. Оглед.</w:t>
      </w:r>
    </w:p>
    <w:p w:rsidR="0079718F" w:rsidRPr="005C0E88" w:rsidRDefault="0079718F" w:rsidP="00507C5F">
      <w:pPr>
        <w:pStyle w:val="af0"/>
        <w:numPr>
          <w:ilvl w:val="1"/>
          <w:numId w:val="6"/>
        </w:numPr>
        <w:tabs>
          <w:tab w:val="left" w:pos="993"/>
          <w:tab w:val="left" w:pos="1276"/>
        </w:tabs>
        <w:ind w:left="709" w:right="-142" w:hanging="142"/>
        <w:jc w:val="both"/>
        <w:rPr>
          <w:color w:val="000000"/>
        </w:rPr>
      </w:pPr>
      <w:r w:rsidRPr="005C0E88">
        <w:rPr>
          <w:color w:val="000000"/>
        </w:rPr>
        <w:t xml:space="preserve"> </w:t>
      </w:r>
      <w:r w:rsidR="00507C5F">
        <w:rPr>
          <w:color w:val="000000"/>
        </w:rPr>
        <w:t xml:space="preserve">От тях на задължителна предучилищна възраст са </w:t>
      </w:r>
      <w:r w:rsidRPr="005C0E88">
        <w:t>1</w:t>
      </w:r>
      <w:r w:rsidR="00942919">
        <w:t>3</w:t>
      </w:r>
      <w:r w:rsidRPr="005C0E88">
        <w:t xml:space="preserve"> деца</w:t>
      </w:r>
      <w:r w:rsidR="00507C5F">
        <w:t xml:space="preserve">, които ще се обучават в предучилищна подготвителна група. </w:t>
      </w:r>
    </w:p>
    <w:p w:rsidR="0079718F" w:rsidRPr="005C0E88" w:rsidRDefault="00B15721" w:rsidP="00B15721">
      <w:pPr>
        <w:tabs>
          <w:tab w:val="left" w:pos="993"/>
          <w:tab w:val="left" w:pos="1276"/>
        </w:tabs>
        <w:ind w:right="-142"/>
        <w:jc w:val="both"/>
      </w:pPr>
      <w:r>
        <w:rPr>
          <w:color w:val="000000"/>
        </w:rPr>
        <w:t>Към момента числеността на персонала, зает в детското заведение е 4 щатни бройки, от които  - п</w:t>
      </w:r>
      <w:r>
        <w:t>едагогически персонал -  2 щатни  бройки и н</w:t>
      </w:r>
      <w:r w:rsidR="0079718F" w:rsidRPr="005C0E88">
        <w:t>епедагогически персонал -</w:t>
      </w:r>
      <w:r>
        <w:t xml:space="preserve"> </w:t>
      </w:r>
      <w:r w:rsidR="0079718F" w:rsidRPr="005C0E88">
        <w:t>2 щат</w:t>
      </w:r>
      <w:r>
        <w:t>ни бройки.</w:t>
      </w:r>
    </w:p>
    <w:p w:rsidR="0079718F" w:rsidRPr="005C0E88" w:rsidRDefault="0079718F" w:rsidP="0079718F">
      <w:pPr>
        <w:autoSpaceDE w:val="0"/>
        <w:autoSpaceDN w:val="0"/>
        <w:adjustRightInd w:val="0"/>
        <w:jc w:val="both"/>
        <w:rPr>
          <w:color w:val="FF0000"/>
          <w:lang w:val="en-US"/>
        </w:rPr>
      </w:pPr>
    </w:p>
    <w:p w:rsidR="0079718F" w:rsidRPr="0086385E" w:rsidRDefault="0079718F" w:rsidP="0086385E">
      <w:pPr>
        <w:pStyle w:val="af0"/>
        <w:numPr>
          <w:ilvl w:val="0"/>
          <w:numId w:val="16"/>
        </w:numPr>
        <w:autoSpaceDE w:val="0"/>
        <w:autoSpaceDN w:val="0"/>
        <w:adjustRightInd w:val="0"/>
        <w:jc w:val="both"/>
        <w:rPr>
          <w:b/>
          <w:u w:val="single"/>
          <w:lang w:val="ru-RU"/>
        </w:rPr>
      </w:pPr>
      <w:r w:rsidRPr="0086385E">
        <w:rPr>
          <w:b/>
          <w:u w:val="single"/>
        </w:rPr>
        <w:t xml:space="preserve">ДГ „Мечо Пух”,  с. Пловдивци, общ Рудозем  </w:t>
      </w:r>
    </w:p>
    <w:p w:rsidR="0079718F" w:rsidRDefault="0079718F" w:rsidP="0079718F">
      <w:pPr>
        <w:autoSpaceDE w:val="0"/>
        <w:autoSpaceDN w:val="0"/>
        <w:adjustRightInd w:val="0"/>
        <w:jc w:val="both"/>
      </w:pPr>
      <w:r w:rsidRPr="005C0E88">
        <w:rPr>
          <w:lang w:val="ru-RU"/>
        </w:rPr>
        <w:t xml:space="preserve">          </w:t>
      </w:r>
      <w:r w:rsidRPr="005C0E88">
        <w:t>2.1. През учебната 202</w:t>
      </w:r>
      <w:r w:rsidR="0086385E">
        <w:t>4/2025</w:t>
      </w:r>
      <w:r w:rsidR="00507C5F">
        <w:t xml:space="preserve"> година в </w:t>
      </w:r>
      <w:r w:rsidRPr="005C0E88">
        <w:t xml:space="preserve">ДГ „Мечо Пух” </w:t>
      </w:r>
      <w:r w:rsidR="00507C5F">
        <w:t>с. Пловдивци</w:t>
      </w:r>
      <w:r w:rsidRPr="005C0E88">
        <w:t xml:space="preserve"> ще</w:t>
      </w:r>
      <w:r w:rsidR="00507C5F" w:rsidRPr="00507C5F">
        <w:t xml:space="preserve"> постъпят за отглеждане, възпитание и обучение общо</w:t>
      </w:r>
      <w:r w:rsidRPr="005C0E88">
        <w:t xml:space="preserve"> 9 деца от</w:t>
      </w:r>
      <w:r w:rsidR="00AD2E4A">
        <w:t xml:space="preserve"> населените места</w:t>
      </w:r>
      <w:r w:rsidRPr="005C0E88">
        <w:t xml:space="preserve"> с. Пловдивци, с. Елховец и с. Коритата</w:t>
      </w:r>
      <w:r w:rsidR="00AD2E4A">
        <w:t>, които са на възраст от 2 до 7 години, като 4 от тях са на задължителна предучилищна подготовка.</w:t>
      </w:r>
    </w:p>
    <w:p w:rsidR="00B15721" w:rsidRPr="005C0E88" w:rsidRDefault="00B15721" w:rsidP="00B15721">
      <w:pPr>
        <w:autoSpaceDE w:val="0"/>
        <w:autoSpaceDN w:val="0"/>
        <w:adjustRightInd w:val="0"/>
        <w:ind w:firstLine="567"/>
        <w:jc w:val="both"/>
      </w:pPr>
      <w:r w:rsidRPr="00B15721">
        <w:t>Към момента числеността на персонала, зает в детското заведение е 4 щатни бройки, от които  - педагогически персонал -  2 щатни  бройки и непедагогически персонал - 2 щатни бройки.</w:t>
      </w:r>
    </w:p>
    <w:p w:rsidR="00AD2E4A" w:rsidRDefault="00AD2E4A" w:rsidP="00B15721">
      <w:pPr>
        <w:pStyle w:val="af0"/>
        <w:numPr>
          <w:ilvl w:val="1"/>
          <w:numId w:val="16"/>
        </w:numPr>
        <w:tabs>
          <w:tab w:val="left" w:pos="284"/>
          <w:tab w:val="left" w:pos="1134"/>
        </w:tabs>
        <w:ind w:right="-142" w:hanging="153"/>
      </w:pPr>
      <w:r>
        <w:t>На основание чл. 9, ал. 2 от Наредба № 5 от 2016 г. за предучилищно образование</w:t>
      </w:r>
      <w:r w:rsidR="004A3C79">
        <w:t xml:space="preserve">, при недостатъчен брой за </w:t>
      </w:r>
      <w:r w:rsidR="00C410F2">
        <w:t>с</w:t>
      </w:r>
      <w:r w:rsidR="004A3C79">
        <w:t xml:space="preserve">формиране на отделна група от деца в съответната възрастова група, може да се сформира </w:t>
      </w:r>
      <w:proofErr w:type="spellStart"/>
      <w:r w:rsidR="004A3C79">
        <w:t>разновъзрастова</w:t>
      </w:r>
      <w:proofErr w:type="spellEnd"/>
      <w:r w:rsidR="004A3C79">
        <w:t xml:space="preserve"> група.</w:t>
      </w:r>
    </w:p>
    <w:p w:rsidR="00DE0C80" w:rsidRDefault="004A3C79" w:rsidP="009925CF">
      <w:pPr>
        <w:tabs>
          <w:tab w:val="left" w:pos="284"/>
          <w:tab w:val="left" w:pos="567"/>
        </w:tabs>
        <w:ind w:left="142" w:right="-142"/>
        <w:contextualSpacing/>
        <w:jc w:val="both"/>
      </w:pPr>
      <w:r>
        <w:tab/>
      </w:r>
      <w:r w:rsidR="00B15721">
        <w:tab/>
      </w:r>
      <w:r>
        <w:t>Н</w:t>
      </w:r>
      <w:r w:rsidR="00507C5F">
        <w:t xml:space="preserve">а основание чл. 59 от Наредбата за финансирането на институциите в системата на предучилищното и училищното образование при недостатъчен брой деца за формиране на група в общинска детска градина с решение на общинския съвет в населеното място може да се формира само една група в детска градина с минимум 6 деца, когато групата е единствена за населеното място. </w:t>
      </w:r>
    </w:p>
    <w:p w:rsidR="00507C5F" w:rsidRPr="005C0E88" w:rsidRDefault="00DE0C80" w:rsidP="009925CF">
      <w:pPr>
        <w:tabs>
          <w:tab w:val="left" w:pos="284"/>
          <w:tab w:val="left" w:pos="567"/>
        </w:tabs>
        <w:ind w:left="142" w:right="-142"/>
        <w:contextualSpacing/>
        <w:jc w:val="both"/>
      </w:pPr>
      <w:r>
        <w:tab/>
      </w:r>
      <w:r w:rsidR="009925CF">
        <w:tab/>
      </w:r>
      <w:r>
        <w:t>Предвид отдалечеността на населеното място от об</w:t>
      </w:r>
      <w:r w:rsidR="00AD2E4A">
        <w:t>щинския център и възра</w:t>
      </w:r>
      <w:r w:rsidR="00825B5B">
        <w:t>с</w:t>
      </w:r>
      <w:r w:rsidR="00AD2E4A">
        <w:t>товите особености на децата е важно детската градина да продължи да съществува, макар и с този брой деца.</w:t>
      </w:r>
    </w:p>
    <w:p w:rsidR="0079718F" w:rsidRPr="005C0E88" w:rsidRDefault="0079718F" w:rsidP="0079718F">
      <w:pPr>
        <w:tabs>
          <w:tab w:val="left" w:pos="284"/>
        </w:tabs>
        <w:ind w:left="142" w:right="-142"/>
        <w:contextualSpacing/>
      </w:pPr>
    </w:p>
    <w:p w:rsidR="0079718F" w:rsidRPr="0086385E" w:rsidRDefault="0086385E" w:rsidP="0086385E">
      <w:pPr>
        <w:autoSpaceDE w:val="0"/>
        <w:autoSpaceDN w:val="0"/>
        <w:adjustRightInd w:val="0"/>
        <w:jc w:val="both"/>
        <w:rPr>
          <w:b/>
          <w:u w:val="single"/>
        </w:rPr>
      </w:pPr>
      <w:r>
        <w:t xml:space="preserve">     </w:t>
      </w:r>
      <w:r w:rsidR="0079718F" w:rsidRPr="0086385E">
        <w:rPr>
          <w:b/>
        </w:rPr>
        <w:t xml:space="preserve">3. </w:t>
      </w:r>
      <w:r w:rsidR="0079718F" w:rsidRPr="0086385E">
        <w:rPr>
          <w:b/>
          <w:u w:val="single"/>
        </w:rPr>
        <w:t>ДГ „Снежанка”, гр. Рудозем, ул. Ст. Стамболов” 10</w:t>
      </w:r>
    </w:p>
    <w:p w:rsidR="0079718F" w:rsidRPr="004775AC" w:rsidRDefault="0079718F" w:rsidP="0079718F">
      <w:pPr>
        <w:autoSpaceDE w:val="0"/>
        <w:autoSpaceDN w:val="0"/>
        <w:adjustRightInd w:val="0"/>
        <w:ind w:firstLine="567"/>
        <w:jc w:val="both"/>
      </w:pPr>
      <w:r w:rsidRPr="004775AC">
        <w:t>3.1. През учебната 202</w:t>
      </w:r>
      <w:r w:rsidR="0086385E">
        <w:t>4/2025</w:t>
      </w:r>
      <w:r w:rsidRPr="004775AC">
        <w:t xml:space="preserve"> год</w:t>
      </w:r>
      <w:r w:rsidR="00AC7B79">
        <w:t>ина</w:t>
      </w:r>
      <w:r w:rsidRPr="004775AC">
        <w:t xml:space="preserve"> </w:t>
      </w:r>
      <w:r w:rsidR="00AC7B79">
        <w:t xml:space="preserve">в </w:t>
      </w:r>
      <w:r w:rsidRPr="004775AC">
        <w:t xml:space="preserve">ДГ „Снежанка” ще </w:t>
      </w:r>
      <w:r w:rsidR="00AC7B79" w:rsidRPr="00AC7B79">
        <w:t xml:space="preserve">постъпят за отглеждане, възпитание и обучение общо </w:t>
      </w:r>
      <w:r w:rsidRPr="004775AC">
        <w:t>1</w:t>
      </w:r>
      <w:r w:rsidR="00001524">
        <w:t>2</w:t>
      </w:r>
      <w:r w:rsidR="00E141A9">
        <w:t>2</w:t>
      </w:r>
      <w:r w:rsidRPr="004775AC">
        <w:t xml:space="preserve"> деца от гр. Рудозем и села в община Рудозем</w:t>
      </w:r>
      <w:r w:rsidR="00AC7B79">
        <w:t>,</w:t>
      </w:r>
      <w:r w:rsidRPr="004775AC">
        <w:t xml:space="preserve"> в които няма детска градина или училище.</w:t>
      </w:r>
    </w:p>
    <w:p w:rsidR="0079718F" w:rsidRPr="004775AC" w:rsidRDefault="0079718F" w:rsidP="0079718F">
      <w:pPr>
        <w:autoSpaceDE w:val="0"/>
        <w:autoSpaceDN w:val="0"/>
        <w:adjustRightInd w:val="0"/>
        <w:ind w:firstLine="567"/>
        <w:jc w:val="both"/>
      </w:pPr>
      <w:r w:rsidRPr="004775AC">
        <w:t xml:space="preserve">3.2. </w:t>
      </w:r>
      <w:r w:rsidR="002A5053">
        <w:t xml:space="preserve">Детската градина ще посещават  </w:t>
      </w:r>
      <w:r w:rsidR="0086385E">
        <w:t>7</w:t>
      </w:r>
      <w:r w:rsidR="002A5053">
        <w:t>7</w:t>
      </w:r>
      <w:r w:rsidRPr="004775AC">
        <w:t xml:space="preserve">  деца в задължително обучаема възраст</w:t>
      </w:r>
    </w:p>
    <w:p w:rsidR="0079718F" w:rsidRDefault="0079718F" w:rsidP="00AC7B79">
      <w:pPr>
        <w:autoSpaceDE w:val="0"/>
        <w:autoSpaceDN w:val="0"/>
        <w:adjustRightInd w:val="0"/>
        <w:ind w:firstLine="567"/>
        <w:jc w:val="both"/>
      </w:pPr>
      <w:r w:rsidRPr="004775AC">
        <w:t xml:space="preserve"> /4-6/ год. </w:t>
      </w:r>
    </w:p>
    <w:p w:rsidR="00B15721" w:rsidRPr="00AC7B79" w:rsidRDefault="00B15721" w:rsidP="00AC7B79">
      <w:pPr>
        <w:autoSpaceDE w:val="0"/>
        <w:autoSpaceDN w:val="0"/>
        <w:adjustRightInd w:val="0"/>
        <w:ind w:firstLine="567"/>
        <w:jc w:val="both"/>
      </w:pPr>
      <w:r w:rsidRPr="00B15721">
        <w:t xml:space="preserve">Към момента числеността на персонала, зает в детското заведение е </w:t>
      </w:r>
      <w:r>
        <w:t>32.5</w:t>
      </w:r>
      <w:r w:rsidRPr="00B15721">
        <w:t xml:space="preserve"> щатни бройки, от коит</w:t>
      </w:r>
      <w:r>
        <w:t>о  - педагогически персонал -  15</w:t>
      </w:r>
      <w:r w:rsidRPr="00B15721">
        <w:t xml:space="preserve"> щатни  бройки</w:t>
      </w:r>
      <w:r>
        <w:t>, в това число и психолог и непедагогически персонал – 17.5</w:t>
      </w:r>
      <w:r w:rsidRPr="00B15721">
        <w:t xml:space="preserve"> щатни бройки.</w:t>
      </w:r>
    </w:p>
    <w:p w:rsidR="0079718F" w:rsidRPr="005C0E88" w:rsidRDefault="0079718F" w:rsidP="0079718F">
      <w:pPr>
        <w:tabs>
          <w:tab w:val="left" w:pos="284"/>
        </w:tabs>
        <w:ind w:right="-142"/>
        <w:contextualSpacing/>
      </w:pPr>
    </w:p>
    <w:p w:rsidR="0079718F" w:rsidRPr="0086385E" w:rsidRDefault="0079718F" w:rsidP="009925CF">
      <w:pPr>
        <w:pStyle w:val="af0"/>
        <w:numPr>
          <w:ilvl w:val="0"/>
          <w:numId w:val="7"/>
        </w:numPr>
        <w:tabs>
          <w:tab w:val="left" w:pos="284"/>
        </w:tabs>
        <w:ind w:right="-142" w:hanging="76"/>
        <w:rPr>
          <w:b/>
          <w:u w:val="single"/>
        </w:rPr>
      </w:pPr>
      <w:r w:rsidRPr="0086385E">
        <w:rPr>
          <w:b/>
          <w:u w:val="single"/>
        </w:rPr>
        <w:t>ДГ „Възраждане”- гр. Рудозем, ул. „Васил Априлов” 13</w:t>
      </w:r>
    </w:p>
    <w:p w:rsidR="0079718F" w:rsidRPr="005C0E88" w:rsidRDefault="0079718F" w:rsidP="0079718F">
      <w:pPr>
        <w:autoSpaceDE w:val="0"/>
        <w:autoSpaceDN w:val="0"/>
        <w:adjustRightInd w:val="0"/>
        <w:jc w:val="both"/>
      </w:pPr>
      <w:r>
        <w:t xml:space="preserve">     </w:t>
      </w:r>
      <w:r w:rsidRPr="005C0E88">
        <w:t>4.1 През учебната 202</w:t>
      </w:r>
      <w:r w:rsidR="00881C8C">
        <w:t>4/2025</w:t>
      </w:r>
      <w:r w:rsidR="00AC7B79">
        <w:t xml:space="preserve"> година </w:t>
      </w:r>
      <w:r w:rsidRPr="005C0E88">
        <w:t>ДГ ще посещават 2</w:t>
      </w:r>
      <w:r w:rsidR="00881C8C">
        <w:t>0</w:t>
      </w:r>
      <w:r w:rsidRPr="005C0E88">
        <w:t xml:space="preserve"> деца в  </w:t>
      </w:r>
      <w:proofErr w:type="spellStart"/>
      <w:r w:rsidR="00AC7B79">
        <w:t>разновъзрастова</w:t>
      </w:r>
      <w:proofErr w:type="spellEnd"/>
      <w:r w:rsidRPr="005C0E88">
        <w:t xml:space="preserve"> група. </w:t>
      </w:r>
    </w:p>
    <w:p w:rsidR="0079718F" w:rsidRDefault="0079718F" w:rsidP="0079718F">
      <w:pPr>
        <w:autoSpaceDE w:val="0"/>
        <w:autoSpaceDN w:val="0"/>
        <w:adjustRightInd w:val="0"/>
        <w:jc w:val="both"/>
      </w:pPr>
      <w:r>
        <w:t xml:space="preserve">     </w:t>
      </w:r>
      <w:r w:rsidRPr="005C0E88">
        <w:t xml:space="preserve">4.2. Детската градина ще посещават </w:t>
      </w:r>
      <w:r w:rsidR="00001524" w:rsidRPr="00942919">
        <w:t>11</w:t>
      </w:r>
      <w:r w:rsidRPr="005C0E88">
        <w:t xml:space="preserve"> деца в задължително обучаема възраст  /4-6/ г.</w:t>
      </w:r>
    </w:p>
    <w:p w:rsidR="00B15721" w:rsidRPr="005C0E88" w:rsidRDefault="00B15721" w:rsidP="00B15721">
      <w:pPr>
        <w:tabs>
          <w:tab w:val="left" w:pos="567"/>
          <w:tab w:val="left" w:pos="1276"/>
        </w:tabs>
        <w:ind w:right="-142"/>
        <w:jc w:val="both"/>
      </w:pPr>
      <w:r>
        <w:rPr>
          <w:color w:val="000000"/>
        </w:rPr>
        <w:tab/>
        <w:t>Към момента числеността на персонала, зает в детското заведение е 5 щатни бройки, от които  - п</w:t>
      </w:r>
      <w:r>
        <w:t>едагогически персонал -  2 щатни  бройки и н</w:t>
      </w:r>
      <w:r w:rsidRPr="005C0E88">
        <w:t>епедагогически персонал -</w:t>
      </w:r>
      <w:r>
        <w:t xml:space="preserve"> 3</w:t>
      </w:r>
      <w:r w:rsidRPr="005C0E88">
        <w:t xml:space="preserve"> щат</w:t>
      </w:r>
      <w:r>
        <w:t>ни бройки.</w:t>
      </w:r>
    </w:p>
    <w:p w:rsidR="0079718F" w:rsidRPr="005C0E88" w:rsidRDefault="0079718F" w:rsidP="0079718F">
      <w:pPr>
        <w:tabs>
          <w:tab w:val="left" w:pos="142"/>
          <w:tab w:val="left" w:pos="284"/>
        </w:tabs>
        <w:ind w:left="142" w:right="-142"/>
        <w:contextualSpacing/>
      </w:pPr>
    </w:p>
    <w:p w:rsidR="0079718F" w:rsidRPr="0086385E" w:rsidRDefault="0079718F" w:rsidP="009925CF">
      <w:pPr>
        <w:pStyle w:val="af0"/>
        <w:numPr>
          <w:ilvl w:val="0"/>
          <w:numId w:val="7"/>
        </w:numPr>
        <w:tabs>
          <w:tab w:val="left" w:pos="284"/>
        </w:tabs>
        <w:ind w:right="-142" w:hanging="76"/>
        <w:rPr>
          <w:b/>
          <w:u w:val="single"/>
        </w:rPr>
      </w:pPr>
      <w:r w:rsidRPr="0086385E">
        <w:rPr>
          <w:b/>
          <w:u w:val="single"/>
        </w:rPr>
        <w:t xml:space="preserve">ДГ „Дъга” - с. Елховец, общ. Рудозем </w:t>
      </w:r>
    </w:p>
    <w:p w:rsidR="0079718F" w:rsidRPr="004E3D93" w:rsidRDefault="0079718F" w:rsidP="0079718F">
      <w:pPr>
        <w:pStyle w:val="af0"/>
        <w:autoSpaceDE w:val="0"/>
        <w:autoSpaceDN w:val="0"/>
        <w:adjustRightInd w:val="0"/>
        <w:ind w:left="360"/>
        <w:jc w:val="both"/>
      </w:pPr>
      <w:r w:rsidRPr="005C0E88">
        <w:t>5.1 През учебната 202</w:t>
      </w:r>
      <w:r w:rsidR="0086385E">
        <w:t>4/2025</w:t>
      </w:r>
      <w:r w:rsidRPr="005C0E88">
        <w:t xml:space="preserve"> година ДГ ще посещават </w:t>
      </w:r>
      <w:r w:rsidRPr="004E3D93">
        <w:t>2</w:t>
      </w:r>
      <w:r w:rsidR="00881C8C">
        <w:t>5</w:t>
      </w:r>
      <w:r w:rsidRPr="004E3D93">
        <w:t xml:space="preserve"> деца. </w:t>
      </w:r>
    </w:p>
    <w:p w:rsidR="0079718F" w:rsidRPr="005C0E88" w:rsidRDefault="0079718F" w:rsidP="0079718F">
      <w:pPr>
        <w:pStyle w:val="af0"/>
        <w:autoSpaceDE w:val="0"/>
        <w:autoSpaceDN w:val="0"/>
        <w:adjustRightInd w:val="0"/>
        <w:ind w:left="360"/>
        <w:jc w:val="both"/>
      </w:pPr>
      <w:r w:rsidRPr="004E3D93">
        <w:t>5.2. Детската градина ще посещават 1</w:t>
      </w:r>
      <w:r w:rsidR="00881C8C">
        <w:t>5</w:t>
      </w:r>
      <w:r w:rsidRPr="004E3D93">
        <w:t xml:space="preserve"> де</w:t>
      </w:r>
      <w:r w:rsidRPr="005C0E88">
        <w:t>ца в задължително обучаема възраст  /4-6/г.</w:t>
      </w:r>
    </w:p>
    <w:p w:rsidR="00B15721" w:rsidRPr="005C0E88" w:rsidRDefault="00B15721" w:rsidP="00B15721">
      <w:pPr>
        <w:tabs>
          <w:tab w:val="left" w:pos="567"/>
          <w:tab w:val="left" w:pos="1276"/>
        </w:tabs>
        <w:ind w:right="-142"/>
        <w:jc w:val="both"/>
      </w:pPr>
      <w:r>
        <w:rPr>
          <w:color w:val="000000"/>
        </w:rPr>
        <w:tab/>
        <w:t>Към момента числеността на персонала, зает в детското заведение е 8 щатни бройки, от които  - п</w:t>
      </w:r>
      <w:r>
        <w:t>едагогически персонал -  4 щатни  бройки и н</w:t>
      </w:r>
      <w:r w:rsidRPr="005C0E88">
        <w:t>епедагогически персонал -</w:t>
      </w:r>
      <w:r>
        <w:t xml:space="preserve"> 4</w:t>
      </w:r>
      <w:r w:rsidRPr="005C0E88">
        <w:t xml:space="preserve"> щат</w:t>
      </w:r>
      <w:r>
        <w:t>ни бройки.</w:t>
      </w:r>
    </w:p>
    <w:p w:rsidR="0079718F" w:rsidRPr="005C0E88" w:rsidRDefault="0079718F" w:rsidP="00B15721">
      <w:pPr>
        <w:ind w:right="-142"/>
        <w:contextualSpacing/>
      </w:pPr>
    </w:p>
    <w:p w:rsidR="0079718F" w:rsidRPr="0086385E" w:rsidRDefault="0079718F" w:rsidP="009925CF">
      <w:pPr>
        <w:numPr>
          <w:ilvl w:val="0"/>
          <w:numId w:val="7"/>
        </w:numPr>
        <w:tabs>
          <w:tab w:val="left" w:pos="284"/>
        </w:tabs>
        <w:ind w:left="0" w:right="-142" w:firstLine="284"/>
        <w:contextualSpacing/>
        <w:rPr>
          <w:b/>
          <w:u w:val="single"/>
        </w:rPr>
      </w:pPr>
      <w:r w:rsidRPr="0086385E">
        <w:rPr>
          <w:b/>
          <w:u w:val="single"/>
        </w:rPr>
        <w:t xml:space="preserve">ДГ „Войкова лъка” - с. Войкова лъка, общ. Рудозем </w:t>
      </w:r>
    </w:p>
    <w:p w:rsidR="0079718F" w:rsidRPr="005C0E88" w:rsidRDefault="0079718F" w:rsidP="0079718F">
      <w:pPr>
        <w:pStyle w:val="af0"/>
        <w:autoSpaceDE w:val="0"/>
        <w:autoSpaceDN w:val="0"/>
        <w:adjustRightInd w:val="0"/>
        <w:ind w:left="360"/>
        <w:jc w:val="both"/>
      </w:pPr>
      <w:r>
        <w:t>6</w:t>
      </w:r>
      <w:r w:rsidRPr="005C0E88">
        <w:t>.1 През учебната 202</w:t>
      </w:r>
      <w:r w:rsidR="0086385E">
        <w:t>4/2025</w:t>
      </w:r>
      <w:r w:rsidR="002243CD">
        <w:t xml:space="preserve"> година  ДГ ще посещават 18</w:t>
      </w:r>
      <w:r w:rsidRPr="005C0E88">
        <w:t xml:space="preserve"> деца в  </w:t>
      </w:r>
      <w:proofErr w:type="spellStart"/>
      <w:r w:rsidR="00AC7B79">
        <w:t>разновъзрастова</w:t>
      </w:r>
      <w:proofErr w:type="spellEnd"/>
      <w:r w:rsidRPr="005C0E88">
        <w:t xml:space="preserve"> група. </w:t>
      </w:r>
    </w:p>
    <w:p w:rsidR="0079718F" w:rsidRPr="005C0E88" w:rsidRDefault="0079718F" w:rsidP="0079718F">
      <w:pPr>
        <w:pStyle w:val="af0"/>
        <w:autoSpaceDE w:val="0"/>
        <w:autoSpaceDN w:val="0"/>
        <w:adjustRightInd w:val="0"/>
        <w:ind w:left="360"/>
        <w:jc w:val="both"/>
      </w:pPr>
      <w:r>
        <w:t>6</w:t>
      </w:r>
      <w:r w:rsidRPr="005C0E88">
        <w:t>.2. Детската градина ще посещават 1</w:t>
      </w:r>
      <w:r w:rsidR="00881C8C">
        <w:t>0</w:t>
      </w:r>
      <w:r w:rsidRPr="005C0E88">
        <w:t xml:space="preserve"> деца в задължително обучаема възраст  /4-6/ г.</w:t>
      </w:r>
    </w:p>
    <w:p w:rsidR="00B15721" w:rsidRPr="005C0E88" w:rsidRDefault="00B15721" w:rsidP="00B15721">
      <w:pPr>
        <w:tabs>
          <w:tab w:val="left" w:pos="567"/>
          <w:tab w:val="left" w:pos="1276"/>
        </w:tabs>
        <w:ind w:right="-142"/>
        <w:jc w:val="both"/>
      </w:pPr>
      <w:r>
        <w:rPr>
          <w:color w:val="000000"/>
        </w:rPr>
        <w:tab/>
        <w:t>Към момента числеността на персонала, зает в детското заведение е 4 щатни бройки, от които  - п</w:t>
      </w:r>
      <w:r>
        <w:t>едагогически персонал -  2 щатни  бройки и н</w:t>
      </w:r>
      <w:r w:rsidRPr="005C0E88">
        <w:t>епедагогически персонал -</w:t>
      </w:r>
      <w:r>
        <w:t xml:space="preserve"> </w:t>
      </w:r>
      <w:r w:rsidRPr="005C0E88">
        <w:t>2 щат</w:t>
      </w:r>
      <w:r>
        <w:t>ни бройки.</w:t>
      </w:r>
    </w:p>
    <w:p w:rsidR="0079718F" w:rsidRPr="005C0E88" w:rsidRDefault="0079718F" w:rsidP="0079718F">
      <w:pPr>
        <w:tabs>
          <w:tab w:val="left" w:pos="284"/>
        </w:tabs>
        <w:ind w:left="142" w:right="-142"/>
        <w:contextualSpacing/>
      </w:pPr>
    </w:p>
    <w:p w:rsidR="0079718F" w:rsidRPr="0086385E" w:rsidRDefault="0079718F" w:rsidP="009925CF">
      <w:pPr>
        <w:pStyle w:val="af0"/>
        <w:numPr>
          <w:ilvl w:val="0"/>
          <w:numId w:val="7"/>
        </w:numPr>
        <w:tabs>
          <w:tab w:val="left" w:pos="284"/>
        </w:tabs>
        <w:ind w:right="-142" w:hanging="76"/>
        <w:rPr>
          <w:b/>
          <w:u w:val="single"/>
        </w:rPr>
      </w:pPr>
      <w:r w:rsidRPr="0086385E">
        <w:rPr>
          <w:b/>
          <w:u w:val="single"/>
        </w:rPr>
        <w:t xml:space="preserve">ДГ „Елица” - село Чепинци, ул.”Демокрация"30 </w:t>
      </w:r>
    </w:p>
    <w:p w:rsidR="0079718F" w:rsidRPr="005C0E88" w:rsidRDefault="0079718F" w:rsidP="0079718F">
      <w:pPr>
        <w:pStyle w:val="af0"/>
        <w:autoSpaceDE w:val="0"/>
        <w:autoSpaceDN w:val="0"/>
        <w:adjustRightInd w:val="0"/>
        <w:ind w:left="360"/>
        <w:jc w:val="both"/>
      </w:pPr>
      <w:r>
        <w:t>7</w:t>
      </w:r>
      <w:r w:rsidRPr="005C0E88">
        <w:t>.1 През учебната 202</w:t>
      </w:r>
      <w:r w:rsidR="0086385E">
        <w:t>4/2025</w:t>
      </w:r>
      <w:r w:rsidRPr="005C0E88">
        <w:t xml:space="preserve"> година  ДГ ще посещават </w:t>
      </w:r>
      <w:r>
        <w:t>7</w:t>
      </w:r>
      <w:r w:rsidR="00A11BE7">
        <w:t>4</w:t>
      </w:r>
      <w:r w:rsidRPr="005C0E88">
        <w:t xml:space="preserve"> деца. </w:t>
      </w:r>
    </w:p>
    <w:p w:rsidR="0079718F" w:rsidRDefault="0079718F" w:rsidP="0079718F">
      <w:pPr>
        <w:pStyle w:val="af0"/>
        <w:autoSpaceDE w:val="0"/>
        <w:autoSpaceDN w:val="0"/>
        <w:adjustRightInd w:val="0"/>
        <w:ind w:left="360"/>
        <w:jc w:val="both"/>
      </w:pPr>
      <w:r>
        <w:t>7</w:t>
      </w:r>
      <w:r w:rsidRPr="005C0E88">
        <w:t xml:space="preserve">.2. Детската градина ще посещават </w:t>
      </w:r>
      <w:r w:rsidR="00A11BE7">
        <w:t>49</w:t>
      </w:r>
      <w:r w:rsidRPr="005C0E88">
        <w:t xml:space="preserve"> деца в задължително обучаема възраст  /4-6/г.</w:t>
      </w:r>
    </w:p>
    <w:p w:rsidR="00B15721" w:rsidRPr="005C0E88" w:rsidRDefault="00B15721" w:rsidP="00B15721">
      <w:pPr>
        <w:tabs>
          <w:tab w:val="left" w:pos="567"/>
          <w:tab w:val="left" w:pos="1276"/>
        </w:tabs>
        <w:ind w:right="-142"/>
        <w:jc w:val="both"/>
      </w:pPr>
      <w:r>
        <w:rPr>
          <w:color w:val="000000"/>
        </w:rPr>
        <w:tab/>
        <w:t>Към момента числеността на персонала, зает в детското заведение е 16 щатни бройки, от които  - п</w:t>
      </w:r>
      <w:r>
        <w:t>едагогически персонал -  8 щатни  бройки и н</w:t>
      </w:r>
      <w:r w:rsidRPr="005C0E88">
        <w:t>епедагогически персонал -</w:t>
      </w:r>
      <w:r>
        <w:t xml:space="preserve"> 8</w:t>
      </w:r>
      <w:r w:rsidRPr="005C0E88">
        <w:t xml:space="preserve"> щат</w:t>
      </w:r>
      <w:r>
        <w:t>ни бройки.</w:t>
      </w:r>
    </w:p>
    <w:p w:rsidR="0079718F" w:rsidRPr="005C0E88" w:rsidRDefault="0079718F" w:rsidP="0079718F">
      <w:pPr>
        <w:tabs>
          <w:tab w:val="left" w:pos="284"/>
        </w:tabs>
        <w:ind w:left="142" w:right="-142"/>
        <w:contextualSpacing/>
      </w:pPr>
    </w:p>
    <w:p w:rsidR="009408C7" w:rsidRDefault="009408C7" w:rsidP="009408C7">
      <w:pPr>
        <w:ind w:left="142" w:right="-142"/>
        <w:jc w:val="both"/>
      </w:pPr>
      <w:r>
        <w:t>Във връзка с гореизложеното предлагам на Вашето внимание за обсъждане и приемане на следните проекти за решения:</w:t>
      </w:r>
    </w:p>
    <w:p w:rsidR="009408C7" w:rsidRDefault="009408C7" w:rsidP="009408C7">
      <w:pPr>
        <w:ind w:left="142" w:right="-142"/>
        <w:jc w:val="center"/>
        <w:rPr>
          <w:b/>
        </w:rPr>
      </w:pPr>
    </w:p>
    <w:p w:rsidR="009408C7" w:rsidRDefault="009408C7" w:rsidP="009408C7">
      <w:pPr>
        <w:ind w:left="142" w:right="-142"/>
        <w:jc w:val="center"/>
        <w:rPr>
          <w:b/>
        </w:rPr>
      </w:pPr>
    </w:p>
    <w:p w:rsidR="009408C7" w:rsidRPr="009408C7" w:rsidRDefault="009408C7" w:rsidP="001C6D33">
      <w:pPr>
        <w:pStyle w:val="af0"/>
        <w:numPr>
          <w:ilvl w:val="0"/>
          <w:numId w:val="22"/>
        </w:numPr>
        <w:tabs>
          <w:tab w:val="left" w:pos="3969"/>
          <w:tab w:val="left" w:pos="4111"/>
          <w:tab w:val="left" w:pos="4678"/>
        </w:tabs>
        <w:ind w:left="142" w:right="-142" w:hanging="306"/>
        <w:jc w:val="center"/>
        <w:rPr>
          <w:b/>
        </w:rPr>
      </w:pPr>
      <w:r w:rsidRPr="009408C7">
        <w:rPr>
          <w:b/>
        </w:rPr>
        <w:t>РЕШЕНИЕ:</w:t>
      </w:r>
    </w:p>
    <w:p w:rsidR="00AC7B79" w:rsidRDefault="0079718F" w:rsidP="00AC7B79">
      <w:pPr>
        <w:ind w:left="-284" w:right="-142"/>
        <w:jc w:val="both"/>
      </w:pPr>
      <w:r w:rsidRPr="005C0E88">
        <w:t xml:space="preserve"> </w:t>
      </w:r>
      <w:r w:rsidR="009925CF">
        <w:tab/>
      </w:r>
      <w:r w:rsidRPr="005C0E88">
        <w:t>На основание чл. 17, ал. 1, т. 3, чл. 21, ал. 1, т. 23 и ал. 2 от ЗМСМА,</w:t>
      </w:r>
      <w:r w:rsidR="00AC7B79">
        <w:t xml:space="preserve"> във връзка</w:t>
      </w:r>
      <w:r w:rsidR="009925CF">
        <w:t xml:space="preserve"> с чл. 2, ал. 1, ал. 3, ал. 4 и</w:t>
      </w:r>
      <w:r w:rsidRPr="005C0E88">
        <w:t xml:space="preserve"> чл.256, ал.1, т.4 </w:t>
      </w:r>
      <w:r w:rsidR="00AC7B79">
        <w:t xml:space="preserve">и ал. 4 </w:t>
      </w:r>
      <w:r w:rsidRPr="005C0E88">
        <w:t>от ЗПУО</w:t>
      </w:r>
      <w:r w:rsidR="00AC7B79">
        <w:t>, и чл. 59 от Наредбата за финансирането на институциите в системата на предучил</w:t>
      </w:r>
      <w:r w:rsidR="009925CF">
        <w:t xml:space="preserve">ищното и училищното образование, </w:t>
      </w:r>
      <w:r w:rsidR="00AC7B79">
        <w:t xml:space="preserve"> Общински съвет – гр. Рудозем  </w:t>
      </w:r>
    </w:p>
    <w:p w:rsidR="001C6D33" w:rsidRDefault="001C6D33" w:rsidP="009408C7">
      <w:pPr>
        <w:ind w:left="-284" w:right="-142"/>
        <w:jc w:val="center"/>
        <w:rPr>
          <w:b/>
        </w:rPr>
      </w:pPr>
    </w:p>
    <w:p w:rsidR="00AC7B79" w:rsidRPr="009408C7" w:rsidRDefault="009408C7" w:rsidP="009408C7">
      <w:pPr>
        <w:ind w:left="-284" w:right="-142"/>
        <w:jc w:val="center"/>
        <w:rPr>
          <w:b/>
        </w:rPr>
      </w:pPr>
      <w:r w:rsidRPr="009408C7">
        <w:rPr>
          <w:b/>
        </w:rPr>
        <w:t>РЕШИ:</w:t>
      </w:r>
    </w:p>
    <w:p w:rsidR="00AC7B79" w:rsidRPr="009408C7" w:rsidRDefault="00AC7B79" w:rsidP="00AC7B79">
      <w:pPr>
        <w:ind w:left="-284" w:right="-142"/>
        <w:jc w:val="both"/>
        <w:rPr>
          <w:b/>
          <w:sz w:val="18"/>
        </w:rPr>
      </w:pPr>
    </w:p>
    <w:p w:rsidR="009408C7" w:rsidRDefault="009408C7" w:rsidP="009408C7">
      <w:pPr>
        <w:ind w:firstLine="708"/>
        <w:jc w:val="both"/>
      </w:pPr>
      <w:r w:rsidRPr="009408C7">
        <w:t>У</w:t>
      </w:r>
      <w:r w:rsidRPr="00DB7C5B">
        <w:t>твърждава мрежа от образователни институции на територията на община Рудозем</w:t>
      </w:r>
      <w:r>
        <w:t xml:space="preserve"> за учебната 2024/2025</w:t>
      </w:r>
      <w:r w:rsidRPr="00DB7C5B">
        <w:t xml:space="preserve"> г., както следва:</w:t>
      </w:r>
    </w:p>
    <w:p w:rsidR="009408C7" w:rsidRPr="009408C7" w:rsidRDefault="009408C7" w:rsidP="009408C7">
      <w:pPr>
        <w:ind w:firstLine="708"/>
        <w:jc w:val="both"/>
        <w:rPr>
          <w:b/>
        </w:rPr>
      </w:pPr>
      <w:r w:rsidRPr="009408C7">
        <w:rPr>
          <w:b/>
          <w:lang w:val="en-US"/>
        </w:rPr>
        <w:t>I</w:t>
      </w:r>
      <w:r w:rsidRPr="009408C7">
        <w:rPr>
          <w:b/>
        </w:rPr>
        <w:t>. УЧИЛИЩА</w:t>
      </w:r>
    </w:p>
    <w:p w:rsidR="009408C7" w:rsidRPr="00AC1F02" w:rsidRDefault="009408C7" w:rsidP="009408C7">
      <w:pPr>
        <w:pStyle w:val="af0"/>
        <w:tabs>
          <w:tab w:val="left" w:pos="284"/>
          <w:tab w:val="left" w:pos="1134"/>
        </w:tabs>
        <w:ind w:right="-142"/>
        <w:jc w:val="both"/>
      </w:pPr>
      <w:r w:rsidRPr="00AC1F02">
        <w:t>1.</w:t>
      </w:r>
      <w:r w:rsidRPr="00AC1F02">
        <w:tab/>
        <w:t>СУ „Св. св. Кирил и Методий”</w:t>
      </w:r>
      <w:r w:rsidRPr="00AC1F02">
        <w:tab/>
        <w:t>гр. Рудозем</w:t>
      </w:r>
      <w:r w:rsidRPr="00AC1F02">
        <w:tab/>
        <w:t>Ул. 1 „Хан Аспарух” №1</w:t>
      </w:r>
    </w:p>
    <w:p w:rsidR="009408C7" w:rsidRPr="00AC1F02" w:rsidRDefault="009408C7" w:rsidP="009408C7">
      <w:pPr>
        <w:pStyle w:val="af0"/>
        <w:tabs>
          <w:tab w:val="left" w:pos="284"/>
          <w:tab w:val="left" w:pos="1134"/>
        </w:tabs>
        <w:ind w:right="-142"/>
        <w:jc w:val="both"/>
      </w:pPr>
      <w:r w:rsidRPr="00AC1F02">
        <w:t>2.</w:t>
      </w:r>
      <w:r w:rsidRPr="00AC1F02">
        <w:tab/>
        <w:t>СУ „Христо Ботев”</w:t>
      </w:r>
      <w:r w:rsidRPr="00AC1F02">
        <w:tab/>
        <w:t>с. Чепинци</w:t>
      </w:r>
      <w:r w:rsidRPr="00AC1F02">
        <w:tab/>
        <w:t>ул. „Просвета”№17</w:t>
      </w:r>
    </w:p>
    <w:p w:rsidR="009408C7" w:rsidRDefault="009408C7" w:rsidP="009408C7">
      <w:pPr>
        <w:pStyle w:val="af0"/>
        <w:tabs>
          <w:tab w:val="left" w:pos="284"/>
          <w:tab w:val="left" w:pos="1134"/>
        </w:tabs>
        <w:ind w:right="-142"/>
        <w:jc w:val="both"/>
      </w:pPr>
      <w:r w:rsidRPr="00AC1F02">
        <w:t>3.</w:t>
      </w:r>
      <w:r w:rsidRPr="00AC1F02">
        <w:tab/>
        <w:t>ОУ „Христо Ботев”</w:t>
      </w:r>
      <w:r w:rsidRPr="00AC1F02">
        <w:tab/>
        <w:t>с. Елховец</w:t>
      </w:r>
      <w:r w:rsidRPr="00AC1F02">
        <w:tab/>
      </w:r>
    </w:p>
    <w:p w:rsidR="009408C7" w:rsidRPr="009408C7" w:rsidRDefault="009408C7" w:rsidP="009408C7">
      <w:pPr>
        <w:pStyle w:val="af0"/>
        <w:tabs>
          <w:tab w:val="left" w:pos="284"/>
          <w:tab w:val="left" w:pos="1134"/>
        </w:tabs>
        <w:ind w:right="-142"/>
        <w:jc w:val="both"/>
        <w:rPr>
          <w:b/>
        </w:rPr>
      </w:pPr>
      <w:r w:rsidRPr="009408C7">
        <w:rPr>
          <w:b/>
          <w:lang w:val="en-US"/>
        </w:rPr>
        <w:t>II</w:t>
      </w:r>
      <w:r w:rsidRPr="009408C7">
        <w:rPr>
          <w:b/>
        </w:rPr>
        <w:t>. ДЕТСКИ ГРАДИНИ</w:t>
      </w:r>
    </w:p>
    <w:p w:rsidR="009408C7" w:rsidRPr="00AC1F02" w:rsidRDefault="009408C7" w:rsidP="009408C7">
      <w:pPr>
        <w:pStyle w:val="af0"/>
        <w:tabs>
          <w:tab w:val="left" w:pos="284"/>
          <w:tab w:val="left" w:pos="1134"/>
        </w:tabs>
        <w:ind w:right="-142"/>
        <w:jc w:val="both"/>
      </w:pPr>
      <w:r w:rsidRPr="00AC1F02">
        <w:t>4.</w:t>
      </w:r>
      <w:r w:rsidRPr="00AC1F02">
        <w:tab/>
        <w:t>ДГ „Снежанка”</w:t>
      </w:r>
      <w:r w:rsidRPr="00AC1F02">
        <w:tab/>
        <w:t>гр. Рудозем</w:t>
      </w:r>
      <w:r>
        <w:t>,</w:t>
      </w:r>
      <w:r w:rsidRPr="00AC1F02">
        <w:tab/>
        <w:t>ул. „Ст. Стамболов”№10</w:t>
      </w:r>
    </w:p>
    <w:p w:rsidR="009408C7" w:rsidRPr="00AC1F02" w:rsidRDefault="009408C7" w:rsidP="009408C7">
      <w:pPr>
        <w:pStyle w:val="af0"/>
        <w:tabs>
          <w:tab w:val="left" w:pos="284"/>
          <w:tab w:val="left" w:pos="1134"/>
        </w:tabs>
        <w:ind w:right="-142"/>
        <w:jc w:val="both"/>
      </w:pPr>
      <w:r>
        <w:t>5.</w:t>
      </w:r>
      <w:r>
        <w:tab/>
        <w:t xml:space="preserve">ДГ „Елица” </w:t>
      </w:r>
      <w:r w:rsidRPr="00AC1F02">
        <w:t>с. Чепинци</w:t>
      </w:r>
      <w:r>
        <w:t>, у</w:t>
      </w:r>
      <w:r w:rsidRPr="00AC1F02">
        <w:t>л. „Демокрация” №30</w:t>
      </w:r>
    </w:p>
    <w:p w:rsidR="009408C7" w:rsidRPr="00AC1F02" w:rsidRDefault="009408C7" w:rsidP="009408C7">
      <w:pPr>
        <w:pStyle w:val="af0"/>
        <w:tabs>
          <w:tab w:val="left" w:pos="284"/>
          <w:tab w:val="left" w:pos="1134"/>
        </w:tabs>
        <w:ind w:right="-142"/>
        <w:jc w:val="both"/>
      </w:pPr>
      <w:r>
        <w:t>6.</w:t>
      </w:r>
      <w:r>
        <w:tab/>
        <w:t xml:space="preserve">ДГ „Дъга” </w:t>
      </w:r>
      <w:r w:rsidRPr="00AC1F02">
        <w:t>с. Елховец</w:t>
      </w:r>
      <w:r w:rsidRPr="00AC1F02">
        <w:tab/>
      </w:r>
    </w:p>
    <w:p w:rsidR="009408C7" w:rsidRPr="00AC1F02" w:rsidRDefault="009408C7" w:rsidP="009408C7">
      <w:pPr>
        <w:pStyle w:val="af0"/>
        <w:tabs>
          <w:tab w:val="left" w:pos="284"/>
          <w:tab w:val="left" w:pos="1134"/>
        </w:tabs>
        <w:ind w:right="-142"/>
        <w:jc w:val="both"/>
      </w:pPr>
      <w:r>
        <w:t>7.</w:t>
      </w:r>
      <w:r>
        <w:tab/>
        <w:t xml:space="preserve">ДГ „Мечо пух” </w:t>
      </w:r>
      <w:r w:rsidRPr="00AC1F02">
        <w:t>с. Пловдивци</w:t>
      </w:r>
      <w:r w:rsidRPr="00AC1F02">
        <w:tab/>
      </w:r>
    </w:p>
    <w:p w:rsidR="009408C7" w:rsidRPr="00AC1F02" w:rsidRDefault="009408C7" w:rsidP="009408C7">
      <w:pPr>
        <w:pStyle w:val="af0"/>
        <w:tabs>
          <w:tab w:val="left" w:pos="284"/>
          <w:tab w:val="left" w:pos="1134"/>
        </w:tabs>
        <w:ind w:right="-142"/>
        <w:jc w:val="both"/>
      </w:pPr>
      <w:r>
        <w:t>8.</w:t>
      </w:r>
      <w:r>
        <w:tab/>
        <w:t xml:space="preserve">ДГ „Войкова лъка” </w:t>
      </w:r>
      <w:r w:rsidRPr="00AC1F02">
        <w:t>с.</w:t>
      </w:r>
      <w:r>
        <w:t xml:space="preserve"> </w:t>
      </w:r>
      <w:r w:rsidRPr="00AC1F02">
        <w:t>Войкова лъка</w:t>
      </w:r>
      <w:r w:rsidRPr="00AC1F02">
        <w:tab/>
      </w:r>
    </w:p>
    <w:p w:rsidR="009408C7" w:rsidRPr="00AC1F02" w:rsidRDefault="009408C7" w:rsidP="009408C7">
      <w:pPr>
        <w:pStyle w:val="af0"/>
        <w:tabs>
          <w:tab w:val="left" w:pos="284"/>
          <w:tab w:val="left" w:pos="1134"/>
        </w:tabs>
        <w:ind w:right="-142"/>
        <w:jc w:val="both"/>
      </w:pPr>
      <w:r>
        <w:t>9.</w:t>
      </w:r>
      <w:r>
        <w:tab/>
        <w:t xml:space="preserve">ДГ „Слънце” </w:t>
      </w:r>
      <w:r w:rsidRPr="00AC1F02">
        <w:t>с. Рибница</w:t>
      </w:r>
      <w:r w:rsidRPr="00AC1F02">
        <w:tab/>
      </w:r>
    </w:p>
    <w:p w:rsidR="009408C7" w:rsidRPr="00AC1F02" w:rsidRDefault="009408C7" w:rsidP="009408C7">
      <w:pPr>
        <w:pStyle w:val="af0"/>
        <w:tabs>
          <w:tab w:val="left" w:pos="284"/>
          <w:tab w:val="left" w:pos="1134"/>
        </w:tabs>
        <w:ind w:right="-142"/>
        <w:jc w:val="both"/>
        <w:rPr>
          <w:lang w:val="ru-RU"/>
        </w:rPr>
      </w:pPr>
      <w:r>
        <w:t>10.</w:t>
      </w:r>
      <w:r>
        <w:tab/>
        <w:t xml:space="preserve">ДГ „Възраждане” </w:t>
      </w:r>
      <w:r w:rsidRPr="00AC1F02">
        <w:t>гр. Рудозем</w:t>
      </w:r>
      <w:r>
        <w:t>, у</w:t>
      </w:r>
      <w:r w:rsidRPr="00AC1F02">
        <w:t>л. „Васил Априлов” № 13</w:t>
      </w:r>
    </w:p>
    <w:p w:rsidR="009408C7" w:rsidRDefault="009408C7" w:rsidP="00AC7B79">
      <w:pPr>
        <w:ind w:left="-284" w:right="-142"/>
        <w:jc w:val="both"/>
        <w:rPr>
          <w:b/>
        </w:rPr>
      </w:pPr>
    </w:p>
    <w:p w:rsidR="009D3B77" w:rsidRPr="009D3B77" w:rsidRDefault="009925CF" w:rsidP="009925CF">
      <w:pPr>
        <w:pStyle w:val="af0"/>
        <w:numPr>
          <w:ilvl w:val="0"/>
          <w:numId w:val="22"/>
        </w:numPr>
        <w:ind w:left="-284" w:right="-142" w:firstLine="710"/>
        <w:jc w:val="both"/>
      </w:pPr>
      <w:r>
        <w:t xml:space="preserve"> Предвид демографските процеси в общината, броя на учениците всяка година намалява, като в училищата се сформират самостоятелни паралелки, за момента не се налага смесени паралелки, но </w:t>
      </w:r>
      <w:proofErr w:type="spellStart"/>
      <w:r>
        <w:t>пълняемостта</w:t>
      </w:r>
      <w:proofErr w:type="spellEnd"/>
      <w:r>
        <w:t xml:space="preserve"> в тях е с минимален брой ученици.  Предвид това е необходимо </w:t>
      </w:r>
      <w:r w:rsidR="009D3B77" w:rsidRPr="009D3B77">
        <w:t>да бъдат утвърдени и м</w:t>
      </w:r>
      <w:r w:rsidR="009D3B77">
        <w:t>аломерните паралелки в училищата</w:t>
      </w:r>
      <w:r w:rsidR="009D3B77" w:rsidRPr="009D3B77">
        <w:t xml:space="preserve"> съгласно изискванията на Наредбата за финансирането на институциите в системата на предучилищното и училищното образование.</w:t>
      </w:r>
    </w:p>
    <w:p w:rsidR="009408C7" w:rsidRDefault="009925CF" w:rsidP="009D3B77">
      <w:pPr>
        <w:ind w:left="-284" w:right="-142" w:firstLine="426"/>
        <w:jc w:val="both"/>
        <w:rPr>
          <w:b/>
        </w:rPr>
      </w:pPr>
      <w:r>
        <w:t xml:space="preserve">За маломерни </w:t>
      </w:r>
      <w:r w:rsidR="00B61D97">
        <w:t>паралелки се прилага чл. 63,</w:t>
      </w:r>
      <w:r w:rsidR="009D3B77" w:rsidRPr="009D3B77">
        <w:t xml:space="preserve"> чл.</w:t>
      </w:r>
      <w:r w:rsidR="00A01D6D">
        <w:t xml:space="preserve"> </w:t>
      </w:r>
      <w:r w:rsidR="009D3B77" w:rsidRPr="009D3B77">
        <w:t xml:space="preserve">68 </w:t>
      </w:r>
      <w:r w:rsidR="00A01D6D">
        <w:t xml:space="preserve">и чл. 69 </w:t>
      </w:r>
      <w:r w:rsidR="009D3B77" w:rsidRPr="009D3B77">
        <w:t>от цитираната Наредба, в които броят на учениците е по-малък от посочения минимум, който за</w:t>
      </w:r>
      <w:r w:rsidR="00A01D6D">
        <w:t xml:space="preserve"> неспециализирано училище – </w:t>
      </w:r>
      <w:r w:rsidR="009D3B77" w:rsidRPr="009D3B77">
        <w:t xml:space="preserve"> </w:t>
      </w:r>
      <w:r w:rsidR="00A01D6D">
        <w:rPr>
          <w:lang w:val="en-US"/>
        </w:rPr>
        <w:t>I – IV</w:t>
      </w:r>
      <w:r w:rsidR="00A01D6D">
        <w:t xml:space="preserve"> клас</w:t>
      </w:r>
      <w:r w:rsidR="009D3B77" w:rsidRPr="009D3B77">
        <w:t xml:space="preserve"> е </w:t>
      </w:r>
      <w:r w:rsidR="00A01D6D">
        <w:t>16 ученици, а за V-</w:t>
      </w:r>
      <w:r w:rsidR="009D3B77" w:rsidRPr="009D3B77">
        <w:t>ХІІ кла</w:t>
      </w:r>
      <w:r w:rsidR="00A01D6D">
        <w:t xml:space="preserve">с - 18 ученици. За учебната 2024/2025 </w:t>
      </w:r>
      <w:r w:rsidR="009D3B77" w:rsidRPr="009D3B77">
        <w:t>г. броят на</w:t>
      </w:r>
      <w:r w:rsidR="00A01D6D">
        <w:rPr>
          <w:b/>
        </w:rPr>
        <w:t xml:space="preserve"> маломерните  паралелки във всяко едно от училищата е</w:t>
      </w:r>
      <w:r w:rsidR="009D3B77" w:rsidRPr="009D3B77">
        <w:rPr>
          <w:b/>
        </w:rPr>
        <w:t>, както следва:</w:t>
      </w:r>
    </w:p>
    <w:p w:rsidR="00A01D6D" w:rsidRDefault="00A01D6D" w:rsidP="009D3B77">
      <w:pPr>
        <w:ind w:left="-284" w:right="-142" w:firstLine="426"/>
        <w:jc w:val="both"/>
        <w:rPr>
          <w:b/>
        </w:rPr>
      </w:pPr>
    </w:p>
    <w:p w:rsidR="00A01D6D" w:rsidRPr="00A01D6D" w:rsidRDefault="00A01D6D" w:rsidP="00A01D6D">
      <w:pPr>
        <w:ind w:left="-284" w:right="-142" w:firstLine="426"/>
        <w:jc w:val="both"/>
        <w:rPr>
          <w:b/>
        </w:rPr>
      </w:pPr>
      <w:r w:rsidRPr="00A01D6D">
        <w:rPr>
          <w:b/>
        </w:rPr>
        <w:t xml:space="preserve">1.1.ОУ „Христо Ботев”, с. Елховец , общ. Рудозем - защитено и средищно училище: </w:t>
      </w:r>
    </w:p>
    <w:p w:rsidR="00A01D6D" w:rsidRPr="00A01D6D" w:rsidRDefault="00A01D6D" w:rsidP="00A01D6D">
      <w:pPr>
        <w:ind w:left="-284" w:right="-142" w:firstLine="426"/>
        <w:jc w:val="both"/>
      </w:pPr>
      <w:r w:rsidRPr="00A01D6D">
        <w:t>- І клас - 11 ученици</w:t>
      </w:r>
    </w:p>
    <w:p w:rsidR="00A01D6D" w:rsidRPr="00A01D6D" w:rsidRDefault="00A01D6D" w:rsidP="00A01D6D">
      <w:pPr>
        <w:ind w:left="-284" w:right="-142" w:firstLine="426"/>
        <w:jc w:val="both"/>
      </w:pPr>
      <w:r w:rsidRPr="00A01D6D">
        <w:t>- ІІ клас - 9 ученици</w:t>
      </w:r>
    </w:p>
    <w:p w:rsidR="00A01D6D" w:rsidRPr="00A01D6D" w:rsidRDefault="00A01D6D" w:rsidP="00A01D6D">
      <w:pPr>
        <w:ind w:left="-284" w:right="-142" w:firstLine="426"/>
        <w:jc w:val="both"/>
      </w:pPr>
      <w:r w:rsidRPr="00A01D6D">
        <w:t>- ІІІ клас – 7 ученици</w:t>
      </w:r>
    </w:p>
    <w:p w:rsidR="00A01D6D" w:rsidRPr="00A01D6D" w:rsidRDefault="00A01D6D" w:rsidP="00A01D6D">
      <w:pPr>
        <w:ind w:left="-284" w:right="-142" w:firstLine="426"/>
        <w:jc w:val="both"/>
      </w:pPr>
      <w:r w:rsidRPr="00A01D6D">
        <w:t>- ІV клас - 6 ученици</w:t>
      </w:r>
    </w:p>
    <w:p w:rsidR="00A01D6D" w:rsidRPr="00A01D6D" w:rsidRDefault="00A01D6D" w:rsidP="00A01D6D">
      <w:pPr>
        <w:ind w:left="-284" w:right="-142" w:firstLine="426"/>
        <w:jc w:val="both"/>
      </w:pPr>
      <w:r w:rsidRPr="00A01D6D">
        <w:t>- V клас -  10 ученици</w:t>
      </w:r>
    </w:p>
    <w:p w:rsidR="00A01D6D" w:rsidRPr="00A01D6D" w:rsidRDefault="00A01D6D" w:rsidP="00A01D6D">
      <w:pPr>
        <w:ind w:left="-284" w:right="-142" w:firstLine="426"/>
        <w:jc w:val="both"/>
      </w:pPr>
      <w:r w:rsidRPr="00A01D6D">
        <w:t>- VІ клас - 9 ученици</w:t>
      </w:r>
    </w:p>
    <w:p w:rsidR="00A01D6D" w:rsidRPr="00A01D6D" w:rsidRDefault="00A01D6D" w:rsidP="00A01D6D">
      <w:pPr>
        <w:ind w:left="-284" w:right="-142" w:firstLine="426"/>
        <w:jc w:val="both"/>
      </w:pPr>
      <w:r w:rsidRPr="00A01D6D">
        <w:t>- VІІ клас - 6 ученици</w:t>
      </w:r>
    </w:p>
    <w:p w:rsidR="00A01D6D" w:rsidRPr="00A01D6D" w:rsidRDefault="00A01D6D" w:rsidP="00A01D6D">
      <w:pPr>
        <w:ind w:left="-284" w:right="-142" w:firstLine="426"/>
        <w:jc w:val="both"/>
        <w:rPr>
          <w:b/>
        </w:rPr>
      </w:pPr>
    </w:p>
    <w:p w:rsidR="00A01D6D" w:rsidRPr="00843E3A" w:rsidRDefault="00A01D6D" w:rsidP="00A01D6D">
      <w:pPr>
        <w:numPr>
          <w:ilvl w:val="1"/>
          <w:numId w:val="10"/>
        </w:numPr>
        <w:tabs>
          <w:tab w:val="left" w:pos="426"/>
        </w:tabs>
        <w:ind w:right="-142"/>
        <w:contextualSpacing/>
        <w:jc w:val="both"/>
        <w:rPr>
          <w:b/>
        </w:rPr>
      </w:pPr>
      <w:r w:rsidRPr="002E7C51">
        <w:rPr>
          <w:b/>
        </w:rPr>
        <w:t>СУ „Христо Ботев”, с.</w:t>
      </w:r>
      <w:r>
        <w:rPr>
          <w:b/>
        </w:rPr>
        <w:t xml:space="preserve"> </w:t>
      </w:r>
      <w:r w:rsidRPr="002E7C51">
        <w:rPr>
          <w:b/>
        </w:rPr>
        <w:t>Чепинци, общ. Рудозем – средищно училище:</w:t>
      </w:r>
    </w:p>
    <w:p w:rsidR="00A01D6D" w:rsidRPr="00420B7C" w:rsidRDefault="00A01D6D" w:rsidP="00A01D6D">
      <w:pPr>
        <w:tabs>
          <w:tab w:val="left" w:pos="567"/>
          <w:tab w:val="left" w:pos="709"/>
          <w:tab w:val="left" w:pos="851"/>
        </w:tabs>
        <w:ind w:right="-142" w:firstLine="567"/>
        <w:jc w:val="both"/>
      </w:pPr>
      <w:r w:rsidRPr="00420B7C">
        <w:t xml:space="preserve">- </w:t>
      </w:r>
      <w:r w:rsidRPr="00420B7C">
        <w:rPr>
          <w:lang w:val="en-US"/>
        </w:rPr>
        <w:t>V</w:t>
      </w:r>
      <w:r>
        <w:t>І</w:t>
      </w:r>
      <w:r w:rsidRPr="00420B7C">
        <w:t xml:space="preserve"> клас - 17 ученици</w:t>
      </w:r>
    </w:p>
    <w:p w:rsidR="00A01D6D" w:rsidRDefault="00A01D6D" w:rsidP="00A01D6D">
      <w:pPr>
        <w:ind w:left="567" w:right="-142"/>
        <w:jc w:val="both"/>
      </w:pPr>
      <w:r w:rsidRPr="00420B7C">
        <w:t xml:space="preserve">- </w:t>
      </w:r>
      <w:r>
        <w:rPr>
          <w:color w:val="000000" w:themeColor="text1"/>
          <w:lang w:val="en-US"/>
        </w:rPr>
        <w:t>XI</w:t>
      </w:r>
      <w:r w:rsidRPr="00420B7C">
        <w:t xml:space="preserve"> клас – 11 ученици</w:t>
      </w:r>
      <w:r>
        <w:t xml:space="preserve">  </w:t>
      </w:r>
    </w:p>
    <w:p w:rsidR="00A01D6D" w:rsidRPr="00EB33F6" w:rsidRDefault="00A01D6D" w:rsidP="00A01D6D">
      <w:pPr>
        <w:ind w:left="567" w:right="-142"/>
        <w:jc w:val="both"/>
      </w:pPr>
      <w:r>
        <w:t xml:space="preserve">                                                           </w:t>
      </w:r>
    </w:p>
    <w:p w:rsidR="00A01D6D" w:rsidRPr="00843E3A" w:rsidRDefault="00A01D6D" w:rsidP="00A01D6D">
      <w:pPr>
        <w:numPr>
          <w:ilvl w:val="1"/>
          <w:numId w:val="10"/>
        </w:numPr>
        <w:tabs>
          <w:tab w:val="left" w:pos="426"/>
        </w:tabs>
        <w:ind w:right="-142"/>
        <w:contextualSpacing/>
        <w:jc w:val="both"/>
        <w:rPr>
          <w:b/>
        </w:rPr>
      </w:pPr>
      <w:r w:rsidRPr="002E7C51">
        <w:rPr>
          <w:b/>
        </w:rPr>
        <w:t>СУ „</w:t>
      </w:r>
      <w:r w:rsidRPr="004775AC">
        <w:rPr>
          <w:b/>
        </w:rPr>
        <w:t>Св. св. Кирил и Методий</w:t>
      </w:r>
      <w:r>
        <w:rPr>
          <w:b/>
        </w:rPr>
        <w:t xml:space="preserve">”, гр. </w:t>
      </w:r>
      <w:r w:rsidRPr="002E7C51">
        <w:rPr>
          <w:b/>
        </w:rPr>
        <w:t>Рудозем – средищно училище:</w:t>
      </w:r>
    </w:p>
    <w:p w:rsidR="00A01D6D" w:rsidRDefault="00A01D6D" w:rsidP="00A01D6D">
      <w:pPr>
        <w:tabs>
          <w:tab w:val="left" w:pos="567"/>
          <w:tab w:val="left" w:pos="709"/>
          <w:tab w:val="left" w:pos="851"/>
        </w:tabs>
        <w:ind w:right="-142" w:firstLine="567"/>
        <w:jc w:val="both"/>
      </w:pPr>
      <w:r>
        <w:t xml:space="preserve">- VІІІ „в” клас – 15 </w:t>
      </w:r>
      <w:r w:rsidRPr="002E7C51">
        <w:t>ученици</w:t>
      </w:r>
    </w:p>
    <w:p w:rsidR="00A01D6D" w:rsidRDefault="00A01D6D" w:rsidP="00A01D6D">
      <w:pPr>
        <w:tabs>
          <w:tab w:val="left" w:pos="567"/>
          <w:tab w:val="left" w:pos="709"/>
          <w:tab w:val="left" w:pos="851"/>
        </w:tabs>
        <w:ind w:right="-142" w:firstLine="567"/>
        <w:jc w:val="both"/>
        <w:rPr>
          <w:color w:val="000000" w:themeColor="text1"/>
        </w:rPr>
      </w:pPr>
      <w:r w:rsidRPr="00C85B17">
        <w:rPr>
          <w:color w:val="000000" w:themeColor="text1"/>
        </w:rPr>
        <w:t xml:space="preserve">- </w:t>
      </w:r>
      <w:r w:rsidRPr="00C85B17">
        <w:rPr>
          <w:color w:val="000000" w:themeColor="text1"/>
          <w:lang w:val="en-US"/>
        </w:rPr>
        <w:t>IX</w:t>
      </w:r>
      <w:r w:rsidRPr="00C85B17">
        <w:rPr>
          <w:color w:val="000000" w:themeColor="text1"/>
        </w:rPr>
        <w:t xml:space="preserve"> </w:t>
      </w:r>
      <w:r>
        <w:rPr>
          <w:color w:val="000000" w:themeColor="text1"/>
        </w:rPr>
        <w:t xml:space="preserve">„в” </w:t>
      </w:r>
      <w:r w:rsidRPr="00C85B17">
        <w:rPr>
          <w:color w:val="000000" w:themeColor="text1"/>
        </w:rPr>
        <w:t>клас - 1</w:t>
      </w:r>
      <w:r>
        <w:rPr>
          <w:color w:val="000000" w:themeColor="text1"/>
        </w:rPr>
        <w:t>3</w:t>
      </w:r>
      <w:r w:rsidRPr="00C85B17">
        <w:rPr>
          <w:color w:val="000000" w:themeColor="text1"/>
        </w:rPr>
        <w:t xml:space="preserve"> ученици</w:t>
      </w:r>
    </w:p>
    <w:p w:rsidR="00A01D6D" w:rsidRDefault="00A01D6D" w:rsidP="00A01D6D">
      <w:pPr>
        <w:tabs>
          <w:tab w:val="left" w:pos="567"/>
          <w:tab w:val="left" w:pos="709"/>
          <w:tab w:val="left" w:pos="851"/>
        </w:tabs>
        <w:ind w:right="-142" w:firstLine="567"/>
        <w:jc w:val="both"/>
        <w:rPr>
          <w:color w:val="000000" w:themeColor="text1"/>
        </w:rPr>
      </w:pPr>
      <w:r>
        <w:rPr>
          <w:color w:val="000000" w:themeColor="text1"/>
        </w:rPr>
        <w:t xml:space="preserve">- </w:t>
      </w:r>
      <w:r>
        <w:rPr>
          <w:color w:val="000000" w:themeColor="text1"/>
          <w:lang w:val="en-US"/>
        </w:rPr>
        <w:t>X</w:t>
      </w:r>
      <w:r w:rsidRPr="00C85B17">
        <w:rPr>
          <w:color w:val="000000" w:themeColor="text1"/>
        </w:rPr>
        <w:t xml:space="preserve"> </w:t>
      </w:r>
      <w:r>
        <w:rPr>
          <w:color w:val="000000" w:themeColor="text1"/>
        </w:rPr>
        <w:t>„а”</w:t>
      </w:r>
      <w:r w:rsidRPr="00001524">
        <w:rPr>
          <w:color w:val="000000" w:themeColor="text1"/>
        </w:rPr>
        <w:t xml:space="preserve"> </w:t>
      </w:r>
      <w:r w:rsidRPr="00C85B17">
        <w:rPr>
          <w:color w:val="000000" w:themeColor="text1"/>
        </w:rPr>
        <w:t>клас - 1</w:t>
      </w:r>
      <w:r>
        <w:rPr>
          <w:color w:val="000000" w:themeColor="text1"/>
        </w:rPr>
        <w:t>6</w:t>
      </w:r>
      <w:r w:rsidRPr="00C85B17">
        <w:rPr>
          <w:color w:val="000000" w:themeColor="text1"/>
        </w:rPr>
        <w:t xml:space="preserve"> ученици</w:t>
      </w:r>
    </w:p>
    <w:p w:rsidR="00A01D6D" w:rsidRDefault="00A01D6D" w:rsidP="00A01D6D">
      <w:pPr>
        <w:tabs>
          <w:tab w:val="left" w:pos="567"/>
          <w:tab w:val="left" w:pos="709"/>
          <w:tab w:val="left" w:pos="851"/>
        </w:tabs>
        <w:ind w:right="-142" w:firstLine="567"/>
        <w:jc w:val="both"/>
        <w:rPr>
          <w:color w:val="000000" w:themeColor="text1"/>
        </w:rPr>
      </w:pPr>
      <w:r w:rsidRPr="00C85B17">
        <w:rPr>
          <w:color w:val="000000" w:themeColor="text1"/>
        </w:rPr>
        <w:t xml:space="preserve">- </w:t>
      </w:r>
      <w:r>
        <w:rPr>
          <w:color w:val="000000" w:themeColor="text1"/>
          <w:lang w:val="en-US"/>
        </w:rPr>
        <w:t>XI</w:t>
      </w:r>
      <w:r w:rsidRPr="00C85B17">
        <w:rPr>
          <w:color w:val="000000" w:themeColor="text1"/>
        </w:rPr>
        <w:t xml:space="preserve"> </w:t>
      </w:r>
      <w:r>
        <w:rPr>
          <w:color w:val="000000" w:themeColor="text1"/>
        </w:rPr>
        <w:t xml:space="preserve">„в” </w:t>
      </w:r>
      <w:r w:rsidRPr="00C85B17">
        <w:rPr>
          <w:color w:val="000000" w:themeColor="text1"/>
        </w:rPr>
        <w:t>клас - 1</w:t>
      </w:r>
      <w:r>
        <w:rPr>
          <w:color w:val="000000" w:themeColor="text1"/>
        </w:rPr>
        <w:t>6</w:t>
      </w:r>
      <w:r w:rsidRPr="00C85B17">
        <w:rPr>
          <w:color w:val="000000" w:themeColor="text1"/>
        </w:rPr>
        <w:t xml:space="preserve"> ученици</w:t>
      </w:r>
    </w:p>
    <w:p w:rsidR="00441504" w:rsidRDefault="00083782" w:rsidP="00B61D97">
      <w:pPr>
        <w:pStyle w:val="af0"/>
        <w:tabs>
          <w:tab w:val="left" w:pos="-284"/>
          <w:tab w:val="left" w:pos="450"/>
        </w:tabs>
        <w:ind w:left="-284" w:hanging="450"/>
        <w:jc w:val="both"/>
      </w:pPr>
      <w:r>
        <w:tab/>
      </w:r>
      <w:r>
        <w:tab/>
      </w:r>
      <w:r w:rsidRPr="001E638B">
        <w:t>Изключения от минималния брой на учениците в паралелките се допускат</w:t>
      </w:r>
      <w:r w:rsidRPr="004B0538">
        <w:t xml:space="preserve"> в неспециализирани и специализирани училища, когато броят</w:t>
      </w:r>
      <w:r>
        <w:t xml:space="preserve"> </w:t>
      </w:r>
      <w:r w:rsidRPr="004B0538">
        <w:t xml:space="preserve">на учениците в паралелка от I </w:t>
      </w:r>
      <w:r>
        <w:t>до ХII клас е не по-малко от 10. Изключението се допуска</w:t>
      </w:r>
      <w:r w:rsidRPr="004B0538">
        <w:t xml:space="preserve"> с разрешение на</w:t>
      </w:r>
      <w:r>
        <w:t xml:space="preserve"> </w:t>
      </w:r>
      <w:r w:rsidRPr="004B0538">
        <w:t>финансиращия орган, ако са осигурени допълнителни средства за</w:t>
      </w:r>
      <w:r>
        <w:t xml:space="preserve"> </w:t>
      </w:r>
      <w:r w:rsidRPr="004B0538">
        <w:t>обезпечаване на учебния процес изв</w:t>
      </w:r>
      <w:r>
        <w:t xml:space="preserve">ън определените по стандарти за </w:t>
      </w:r>
      <w:r w:rsidRPr="004B0538">
        <w:t>съответната дейност,</w:t>
      </w:r>
      <w:r>
        <w:t xml:space="preserve"> като средствата задължително се включват в бюджета на училището, </w:t>
      </w:r>
      <w:r w:rsidRPr="004B0538">
        <w:t>за които първосте</w:t>
      </w:r>
      <w:r>
        <w:t xml:space="preserve">пенният разпоредител с бюджет е </w:t>
      </w:r>
      <w:r w:rsidRPr="004B0538">
        <w:t>разрешил формирането на па</w:t>
      </w:r>
      <w:r>
        <w:t xml:space="preserve">ралелки с брой на учениците под </w:t>
      </w:r>
      <w:r w:rsidRPr="004B0538">
        <w:t>минималния.</w:t>
      </w:r>
    </w:p>
    <w:p w:rsidR="00441504" w:rsidRDefault="00441504" w:rsidP="00B61D97">
      <w:pPr>
        <w:pStyle w:val="af0"/>
        <w:tabs>
          <w:tab w:val="left" w:pos="-284"/>
          <w:tab w:val="left" w:pos="450"/>
        </w:tabs>
        <w:ind w:left="-284" w:hanging="450"/>
        <w:jc w:val="both"/>
      </w:pPr>
      <w:r>
        <w:tab/>
      </w:r>
      <w:r>
        <w:tab/>
        <w:t>Паралелка с по-малко от 10 ученици в неспециализирани и спортни училища може да се формира в особени случаи след разрешение на началника на регионалното управление на образованието, ако са осигурени допълнителни средства за обезпечаване на учебния процес извън определените по стандарти за съответната дейност, изчислени по реда на чл. 68, ал. 4 - 7 при спазване на изискването на чл. 68, ал. 3</w:t>
      </w:r>
      <w:r>
        <w:tab/>
      </w:r>
    </w:p>
    <w:p w:rsidR="0079718F" w:rsidRPr="005C0E88" w:rsidRDefault="00EE2472" w:rsidP="00B61D97">
      <w:pPr>
        <w:pStyle w:val="af0"/>
        <w:tabs>
          <w:tab w:val="left" w:pos="-284"/>
          <w:tab w:val="left" w:pos="450"/>
        </w:tabs>
        <w:ind w:left="-284" w:hanging="450"/>
        <w:jc w:val="both"/>
      </w:pPr>
      <w:r>
        <w:t xml:space="preserve"> </w:t>
      </w:r>
      <w:r w:rsidR="00441504">
        <w:tab/>
      </w:r>
      <w:r w:rsidR="00441504">
        <w:tab/>
      </w:r>
      <w:r>
        <w:t xml:space="preserve">В тази връзка съгласно </w:t>
      </w:r>
      <w:r w:rsidR="0079718F" w:rsidRPr="005C0E88">
        <w:t xml:space="preserve"> чл. </w:t>
      </w:r>
      <w:r>
        <w:t xml:space="preserve">63, чл. </w:t>
      </w:r>
      <w:r w:rsidR="0079718F" w:rsidRPr="005C0E88">
        <w:t xml:space="preserve">68, ал. </w:t>
      </w:r>
      <w:r w:rsidR="00441504">
        <w:t xml:space="preserve">1, т. 2 и т.5, ал. </w:t>
      </w:r>
      <w:r w:rsidR="0079718F" w:rsidRPr="005C0E88">
        <w:t>3 и ал. 4-7, и чл. 69, ал. 1, ал. 2 и ал. 3 от Наредбата за финансирането на институциите в системата на предучил</w:t>
      </w:r>
      <w:r>
        <w:t xml:space="preserve">ищното и училищното образование, </w:t>
      </w:r>
      <w:r w:rsidR="00807863">
        <w:t xml:space="preserve">ПМС № 6/22.01.2024 г. за приемане на актуализиран списък на защитените от държавата специалности от професии за учебната 2024/2025г. и на актуализиран списък със специалности от професии, по което е налице очакван недостиг от специалисти на пазара на труда за учебната 2024/2025г., </w:t>
      </w:r>
      <w:r w:rsidR="00A75BB7">
        <w:t>Становище от Никола Запрянов – началник на РУО Смолян</w:t>
      </w:r>
      <w:r w:rsidR="00807863">
        <w:t>, касаещо паралелките в</w:t>
      </w:r>
      <w:r w:rsidR="00807863" w:rsidRPr="00807863">
        <w:rPr>
          <w:lang w:bidi="bg-BG"/>
        </w:rPr>
        <w:t xml:space="preserve"> </w:t>
      </w:r>
      <w:r w:rsidR="00807863" w:rsidRPr="004775AC">
        <w:rPr>
          <w:lang w:bidi="bg-BG"/>
        </w:rPr>
        <w:t>СУ „Св.</w:t>
      </w:r>
      <w:r w:rsidR="00B61D97">
        <w:rPr>
          <w:lang w:bidi="bg-BG"/>
        </w:rPr>
        <w:t xml:space="preserve"> </w:t>
      </w:r>
      <w:r w:rsidR="00807863" w:rsidRPr="004775AC">
        <w:rPr>
          <w:lang w:bidi="bg-BG"/>
        </w:rPr>
        <w:t>св.Кирил и Методий“, гр. Рудозем</w:t>
      </w:r>
      <w:r w:rsidR="00807863">
        <w:t xml:space="preserve"> </w:t>
      </w:r>
      <w:r w:rsidR="00A75BB7">
        <w:t xml:space="preserve"> </w:t>
      </w:r>
      <w:r w:rsidR="0079718F" w:rsidRPr="005C0E88">
        <w:t xml:space="preserve">и докладни записки на директорите на </w:t>
      </w:r>
      <w:r w:rsidR="0079718F" w:rsidRPr="004775AC">
        <w:rPr>
          <w:lang w:bidi="bg-BG"/>
        </w:rPr>
        <w:t>СУ „</w:t>
      </w:r>
      <w:proofErr w:type="spellStart"/>
      <w:r w:rsidR="0079718F" w:rsidRPr="004775AC">
        <w:rPr>
          <w:lang w:bidi="bg-BG"/>
        </w:rPr>
        <w:t>Св.св.Кирил</w:t>
      </w:r>
      <w:proofErr w:type="spellEnd"/>
      <w:r w:rsidR="0079718F" w:rsidRPr="004775AC">
        <w:rPr>
          <w:lang w:bidi="bg-BG"/>
        </w:rPr>
        <w:t xml:space="preserve"> и Методий“, гр. Рудозем</w:t>
      </w:r>
      <w:r w:rsidR="0079718F">
        <w:t>,</w:t>
      </w:r>
      <w:r w:rsidR="0079718F" w:rsidRPr="005C0E88">
        <w:t xml:space="preserve"> СУ „</w:t>
      </w:r>
      <w:r w:rsidR="00B61D97">
        <w:t xml:space="preserve">Христо Ботев” с. Чепинци и ОУ „Христо </w:t>
      </w:r>
      <w:r w:rsidR="0079718F" w:rsidRPr="005C0E88">
        <w:t>Ботев” с. Елховец за утвърждаване на маломерни паралелки в общинските училища за учебната 20</w:t>
      </w:r>
      <w:r w:rsidR="0079718F">
        <w:t>2</w:t>
      </w:r>
      <w:r w:rsidR="0086385E">
        <w:t>4</w:t>
      </w:r>
      <w:r w:rsidR="0079718F" w:rsidRPr="005C0E88">
        <w:t>/202</w:t>
      </w:r>
      <w:r w:rsidR="0086385E">
        <w:t>5</w:t>
      </w:r>
      <w:r w:rsidR="00441504">
        <w:t xml:space="preserve"> година,</w:t>
      </w:r>
      <w:r w:rsidR="00C221B2">
        <w:t xml:space="preserve"> с цел осигуряване на качествено образование,</w:t>
      </w:r>
      <w:r w:rsidR="00441504">
        <w:t xml:space="preserve"> </w:t>
      </w:r>
      <w:r w:rsidR="0079718F" w:rsidRPr="005C0E88">
        <w:t>предлагам Общински съвет – гр. Рудозем да вземе следното:</w:t>
      </w:r>
    </w:p>
    <w:p w:rsidR="0079718F" w:rsidRPr="005C0E88" w:rsidRDefault="0079718F" w:rsidP="0079718F">
      <w:pPr>
        <w:ind w:right="-142"/>
        <w:jc w:val="both"/>
      </w:pPr>
    </w:p>
    <w:p w:rsidR="0079718F" w:rsidRPr="008F5381" w:rsidRDefault="001C6D33" w:rsidP="001C6D33">
      <w:pPr>
        <w:pStyle w:val="af0"/>
        <w:ind w:left="0" w:right="-142"/>
        <w:jc w:val="center"/>
        <w:rPr>
          <w:b/>
        </w:rPr>
      </w:pPr>
      <w:r>
        <w:rPr>
          <w:b/>
          <w:lang w:val="en-US"/>
        </w:rPr>
        <w:t xml:space="preserve">II. </w:t>
      </w:r>
      <w:r w:rsidR="00441504" w:rsidRPr="008F5381">
        <w:rPr>
          <w:b/>
        </w:rPr>
        <w:t>РЕШЕНИЕ</w:t>
      </w:r>
    </w:p>
    <w:p w:rsidR="008F5381" w:rsidRDefault="00441504" w:rsidP="00B61D97">
      <w:pPr>
        <w:ind w:left="-284" w:right="-142" w:firstLine="426"/>
        <w:jc w:val="both"/>
      </w:pPr>
      <w:r w:rsidRPr="00441504">
        <w:t>На основание чл. 17, ал. 1, т. 3, чл. 21, ал. 1, т. 23 и ал. 2 от ЗМСМА и във връзка с чл. 63, чл. 68, ал. 1, т. 2 и т.5, ал. 3 и ал. 4-7, и чл. 69, ал. 1, ал. 2 и ал. 3 от Наредбата за финансирането на институциите в системата на предучилищното и училищното образование,</w:t>
      </w:r>
      <w:r>
        <w:t xml:space="preserve"> </w:t>
      </w:r>
      <w:r w:rsidR="008F5381">
        <w:t xml:space="preserve">Общински съвет – гр. Рудозем  </w:t>
      </w:r>
    </w:p>
    <w:p w:rsidR="008F5381" w:rsidRPr="009408C7" w:rsidRDefault="008F5381" w:rsidP="008F5381">
      <w:pPr>
        <w:ind w:left="-284" w:right="-142"/>
        <w:jc w:val="center"/>
        <w:rPr>
          <w:b/>
        </w:rPr>
      </w:pPr>
      <w:r w:rsidRPr="009408C7">
        <w:rPr>
          <w:b/>
        </w:rPr>
        <w:t>РЕШИ:</w:t>
      </w:r>
    </w:p>
    <w:p w:rsidR="00441504" w:rsidRPr="00441504" w:rsidRDefault="00441504" w:rsidP="008F5381">
      <w:pPr>
        <w:ind w:right="-142"/>
      </w:pPr>
    </w:p>
    <w:p w:rsidR="008F5381" w:rsidRDefault="00C221B2" w:rsidP="002E270B">
      <w:pPr>
        <w:jc w:val="both"/>
      </w:pPr>
      <w:r>
        <w:rPr>
          <w:b/>
        </w:rPr>
        <w:t>І</w:t>
      </w:r>
      <w:r w:rsidR="0079718F" w:rsidRPr="00DB7C5B">
        <w:rPr>
          <w:b/>
        </w:rPr>
        <w:t xml:space="preserve">.  </w:t>
      </w:r>
      <w:r w:rsidR="00B61D97">
        <w:rPr>
          <w:b/>
        </w:rPr>
        <w:t>Дава съгласие през учебната 2024/2025 г. да се провежда обучение с брой ученици</w:t>
      </w:r>
      <w:r>
        <w:rPr>
          <w:b/>
        </w:rPr>
        <w:t>, който е</w:t>
      </w:r>
      <w:r w:rsidR="00825B5B">
        <w:rPr>
          <w:b/>
        </w:rPr>
        <w:t xml:space="preserve"> не по малък от 10 в</w:t>
      </w:r>
      <w:r w:rsidR="008B7E5B">
        <w:rPr>
          <w:b/>
        </w:rPr>
        <w:t xml:space="preserve"> </w:t>
      </w:r>
      <w:r>
        <w:rPr>
          <w:b/>
        </w:rPr>
        <w:t xml:space="preserve"> следните училища: </w:t>
      </w:r>
    </w:p>
    <w:p w:rsidR="008F5381" w:rsidRPr="002E270B" w:rsidRDefault="00C221B2" w:rsidP="00C221B2">
      <w:pPr>
        <w:ind w:firstLine="708"/>
        <w:rPr>
          <w:u w:val="single"/>
        </w:rPr>
      </w:pPr>
      <w:r w:rsidRPr="002E270B">
        <w:rPr>
          <w:u w:val="single"/>
        </w:rPr>
        <w:t>1.1.</w:t>
      </w:r>
      <w:r w:rsidR="008F5381" w:rsidRPr="002E270B">
        <w:rPr>
          <w:u w:val="single"/>
        </w:rPr>
        <w:t>СУ „Христо Ботев”, с. Чепинци, общ. Рудозем – средищно училище:</w:t>
      </w:r>
    </w:p>
    <w:p w:rsidR="008F5381" w:rsidRDefault="008F5381" w:rsidP="008F5381">
      <w:r>
        <w:t>- VІ клас - 17 ученици</w:t>
      </w:r>
    </w:p>
    <w:p w:rsidR="008F5381" w:rsidRDefault="008F5381" w:rsidP="008F5381">
      <w:r>
        <w:t xml:space="preserve">- XI клас – 11 ученици  </w:t>
      </w:r>
    </w:p>
    <w:p w:rsidR="008F5381" w:rsidRDefault="008F5381" w:rsidP="008F5381">
      <w:r>
        <w:t xml:space="preserve">                                                           </w:t>
      </w:r>
    </w:p>
    <w:p w:rsidR="008F5381" w:rsidRPr="002E270B" w:rsidRDefault="00C221B2" w:rsidP="00C221B2">
      <w:pPr>
        <w:ind w:firstLine="708"/>
        <w:rPr>
          <w:u w:val="single"/>
        </w:rPr>
      </w:pPr>
      <w:r w:rsidRPr="002E270B">
        <w:rPr>
          <w:u w:val="single"/>
        </w:rPr>
        <w:t>1.2.</w:t>
      </w:r>
      <w:r w:rsidR="008F5381" w:rsidRPr="002E270B">
        <w:rPr>
          <w:u w:val="single"/>
        </w:rPr>
        <w:t>СУ „Св. св. Кирил и Методий”, гр. Рудозем – средищно училище:</w:t>
      </w:r>
    </w:p>
    <w:p w:rsidR="008F5381" w:rsidRPr="00C221B2" w:rsidRDefault="008F5381" w:rsidP="008F5381">
      <w:r w:rsidRPr="00C221B2">
        <w:t>- VІІІ „в” клас – 15 ученици</w:t>
      </w:r>
    </w:p>
    <w:p w:rsidR="008F5381" w:rsidRPr="00C221B2" w:rsidRDefault="008F5381" w:rsidP="008F5381">
      <w:r w:rsidRPr="00C221B2">
        <w:t>- IX „в” клас - 13 ученици</w:t>
      </w:r>
    </w:p>
    <w:p w:rsidR="008F5381" w:rsidRDefault="008F5381" w:rsidP="008F5381">
      <w:r>
        <w:t>- X „а” клас - 16 ученици</w:t>
      </w:r>
    </w:p>
    <w:p w:rsidR="008F5381" w:rsidRDefault="008F5381" w:rsidP="008F5381">
      <w:r>
        <w:t>- XI „в” клас - 16 ученици</w:t>
      </w:r>
    </w:p>
    <w:p w:rsidR="00C221B2" w:rsidRDefault="00C221B2" w:rsidP="008F5381"/>
    <w:p w:rsidR="00C221B2" w:rsidRPr="00C221B2" w:rsidRDefault="00C221B2" w:rsidP="00C221B2">
      <w:pPr>
        <w:jc w:val="both"/>
        <w:rPr>
          <w:b/>
        </w:rPr>
      </w:pPr>
      <w:r w:rsidRPr="00C221B2">
        <w:rPr>
          <w:b/>
          <w:lang w:val="en-US"/>
        </w:rPr>
        <w:t>II</w:t>
      </w:r>
      <w:r>
        <w:rPr>
          <w:b/>
        </w:rPr>
        <w:t xml:space="preserve">. Предлага на началника на РУО – </w:t>
      </w:r>
      <w:r w:rsidRPr="00C221B2">
        <w:rPr>
          <w:b/>
        </w:rPr>
        <w:t>Смолян да разреши формирането на самостоятелни маломерни паралелки, с брой ученици под 10 за учебната 2024/2025 г. в следното училище:</w:t>
      </w:r>
    </w:p>
    <w:p w:rsidR="00C221B2" w:rsidRPr="002E270B" w:rsidRDefault="00C221B2" w:rsidP="00C221B2">
      <w:pPr>
        <w:ind w:firstLine="708"/>
        <w:rPr>
          <w:u w:val="single"/>
        </w:rPr>
      </w:pPr>
      <w:r w:rsidRPr="002E270B">
        <w:rPr>
          <w:u w:val="single"/>
        </w:rPr>
        <w:t xml:space="preserve">1.3.ОУ „Христо Ботев”, с. Елховец , общ. Рудозем - защитено и средищно училище: </w:t>
      </w:r>
    </w:p>
    <w:p w:rsidR="00C221B2" w:rsidRDefault="00C221B2" w:rsidP="00C221B2">
      <w:r>
        <w:t>- І клас - 11 ученици</w:t>
      </w:r>
    </w:p>
    <w:p w:rsidR="00C221B2" w:rsidRDefault="00C221B2" w:rsidP="00C221B2">
      <w:r>
        <w:t>- ІІ клас - 9 ученици</w:t>
      </w:r>
    </w:p>
    <w:p w:rsidR="00C221B2" w:rsidRDefault="00C221B2" w:rsidP="00C221B2">
      <w:r>
        <w:t>- ІІІ клас – 7 ученици</w:t>
      </w:r>
    </w:p>
    <w:p w:rsidR="00C221B2" w:rsidRDefault="00C221B2" w:rsidP="00C221B2">
      <w:r>
        <w:t>- ІV клас - 6 ученици</w:t>
      </w:r>
    </w:p>
    <w:p w:rsidR="00C221B2" w:rsidRDefault="00C221B2" w:rsidP="00C221B2">
      <w:r>
        <w:t>- V клас -  10 ученици</w:t>
      </w:r>
    </w:p>
    <w:p w:rsidR="00C221B2" w:rsidRDefault="00C221B2" w:rsidP="00C221B2">
      <w:r>
        <w:t>- VІ клас - 9 ученици</w:t>
      </w:r>
    </w:p>
    <w:p w:rsidR="00C221B2" w:rsidRDefault="00C221B2" w:rsidP="00C221B2">
      <w:r>
        <w:t>- VІІ клас - 6 ученици</w:t>
      </w:r>
    </w:p>
    <w:p w:rsidR="00C221B2" w:rsidRDefault="00C221B2" w:rsidP="00C221B2">
      <w:pPr>
        <w:tabs>
          <w:tab w:val="left" w:pos="0"/>
          <w:tab w:val="left" w:pos="450"/>
        </w:tabs>
        <w:spacing w:after="200" w:line="276" w:lineRule="auto"/>
        <w:jc w:val="both"/>
      </w:pPr>
    </w:p>
    <w:p w:rsidR="008F5381" w:rsidRPr="002968EA" w:rsidRDefault="008F5381" w:rsidP="00154D3F">
      <w:pPr>
        <w:pStyle w:val="af0"/>
        <w:numPr>
          <w:ilvl w:val="0"/>
          <w:numId w:val="20"/>
        </w:numPr>
        <w:tabs>
          <w:tab w:val="left" w:pos="-284"/>
          <w:tab w:val="left" w:pos="142"/>
        </w:tabs>
        <w:spacing w:after="200" w:line="276" w:lineRule="auto"/>
        <w:ind w:left="-284" w:firstLine="0"/>
        <w:jc w:val="both"/>
      </w:pPr>
      <w:r>
        <w:t xml:space="preserve">Общински съвет – гр. Рудозем </w:t>
      </w:r>
      <w:r w:rsidR="00C221B2">
        <w:t xml:space="preserve">на основание чл. 68, ал. </w:t>
      </w:r>
      <w:r w:rsidR="00C221B2">
        <w:rPr>
          <w:lang w:val="en-US"/>
        </w:rPr>
        <w:t xml:space="preserve">3 </w:t>
      </w:r>
      <w:r w:rsidR="00C221B2">
        <w:t xml:space="preserve"> и ал.4-7</w:t>
      </w:r>
      <w:r w:rsidRPr="002968EA">
        <w:t xml:space="preserve"> от Наредбата за финансирането на институциите в системата на предучилищното и училищното образование, определя допълнителни</w:t>
      </w:r>
      <w:r>
        <w:t>те</w:t>
      </w:r>
      <w:r w:rsidRPr="002968EA">
        <w:t xml:space="preserve"> средства за обезпечаване на учебния процес извън определените по единни разходни стандарти </w:t>
      </w:r>
      <w:r>
        <w:t xml:space="preserve">да </w:t>
      </w:r>
      <w:r w:rsidRPr="002968EA">
        <w:t xml:space="preserve">се </w:t>
      </w:r>
      <w:r>
        <w:t>осигурят, след решение на Общинския съвет по предложение на Кмета на общината въз основа на данни от НЕИСПУО, след</w:t>
      </w:r>
      <w:r w:rsidRPr="00C221B2">
        <w:rPr>
          <w:lang w:val="en-US"/>
        </w:rPr>
        <w:t xml:space="preserve"> </w:t>
      </w:r>
      <w:r>
        <w:t>доказана необходимост.</w:t>
      </w:r>
    </w:p>
    <w:p w:rsidR="008F5381" w:rsidRDefault="008F5381" w:rsidP="00C221B2">
      <w:pPr>
        <w:pStyle w:val="af0"/>
        <w:tabs>
          <w:tab w:val="left" w:pos="450"/>
        </w:tabs>
        <w:ind w:left="0"/>
        <w:jc w:val="both"/>
      </w:pPr>
    </w:p>
    <w:p w:rsidR="00B235D3" w:rsidRDefault="00B235D3" w:rsidP="0079718F">
      <w:pPr>
        <w:ind w:right="-142"/>
        <w:jc w:val="both"/>
      </w:pPr>
    </w:p>
    <w:p w:rsidR="00B235D3" w:rsidRDefault="00825B5B" w:rsidP="00BD5FC3">
      <w:pPr>
        <w:ind w:left="5664" w:right="-142"/>
        <w:jc w:val="both"/>
      </w:pPr>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771CA04B-237A-40A9-8984-B8789CA05FBB}" provid="{00000000-0000-0000-0000-000000000000}" issignatureline="t"/>
          </v:shape>
        </w:pict>
      </w:r>
      <w:bookmarkEnd w:id="1"/>
    </w:p>
    <w:sectPr w:rsidR="00B235D3" w:rsidSect="00BF13CE">
      <w:footerReference w:type="default" r:id="rId9"/>
      <w:headerReference w:type="first" r:id="rId10"/>
      <w:footerReference w:type="first" r:id="rId11"/>
      <w:pgSz w:w="11906" w:h="16838"/>
      <w:pgMar w:top="284" w:right="991" w:bottom="284"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C60" w:rsidRDefault="006A3C60">
      <w:r>
        <w:separator/>
      </w:r>
    </w:p>
  </w:endnote>
  <w:endnote w:type="continuationSeparator" w:id="0">
    <w:p w:rsidR="006A3C60" w:rsidRDefault="006A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CF" w:rsidRDefault="009925CF">
    <w:pPr>
      <w:pStyle w:val="a9"/>
    </w:pPr>
  </w:p>
  <w:p w:rsidR="009925CF" w:rsidRDefault="009925C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CF" w:rsidRDefault="009925CF">
    <w:pPr>
      <w:pStyle w:val="a9"/>
    </w:pPr>
  </w:p>
  <w:p w:rsidR="009925CF" w:rsidRDefault="009925C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C60" w:rsidRDefault="006A3C60">
      <w:r>
        <w:separator/>
      </w:r>
    </w:p>
  </w:footnote>
  <w:footnote w:type="continuationSeparator" w:id="0">
    <w:p w:rsidR="006A3C60" w:rsidRDefault="006A3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CF" w:rsidRDefault="009925CF" w:rsidP="002C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776"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1"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9925CF" w:rsidRDefault="009925CF" w:rsidP="002C640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9925CF" w:rsidRDefault="009925CF" w:rsidP="002C6406">
    <w:pPr>
      <w:jc w:val="center"/>
    </w:pPr>
    <w:r>
      <w:rPr>
        <w:noProof/>
      </w:rPr>
      <w:drawing>
        <wp:inline distT="0" distB="0" distL="0" distR="0">
          <wp:extent cx="5918835" cy="1371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9925CF" w:rsidRDefault="009925CF" w:rsidP="002C640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9925CF" w:rsidRDefault="009925CF" w:rsidP="002C6406">
    <w:pPr>
      <w:jc w:val="center"/>
    </w:pPr>
    <w:r>
      <w:rPr>
        <w:rFonts w:ascii="Bookman Old Style" w:hAnsi="Bookman Old Style"/>
        <w:b/>
        <w:i/>
        <w:sz w:val="20"/>
        <w:szCs w:val="20"/>
        <w:lang w:val="pt-BR"/>
      </w:rPr>
      <w:t xml:space="preserve">e-mail:  </w:t>
    </w:r>
    <w:hyperlink r:id="rId3" w:history="1">
      <w:r w:rsidRPr="00681E31">
        <w:rPr>
          <w:rStyle w:val="af2"/>
          <w:rFonts w:ascii="Bookman Old Style" w:hAnsi="Bookman Old Style"/>
          <w:i/>
          <w:sz w:val="20"/>
          <w:szCs w:val="20"/>
          <w:lang w:val="pt-BR"/>
        </w:rPr>
        <w:t>ob</w:t>
      </w:r>
      <w:r w:rsidRPr="00681E31">
        <w:rPr>
          <w:rStyle w:val="af2"/>
          <w:rFonts w:ascii="Bookman Old Style" w:hAnsi="Bookman Old Style"/>
          <w:i/>
          <w:sz w:val="20"/>
          <w:szCs w:val="20"/>
        </w:rPr>
        <w:t>а@</w:t>
      </w:r>
      <w:r w:rsidRPr="00681E31">
        <w:rPr>
          <w:rStyle w:val="af2"/>
          <w:rFonts w:ascii="Bookman Old Style" w:hAnsi="Bookman Old Style"/>
          <w:i/>
          <w:sz w:val="20"/>
          <w:szCs w:val="20"/>
          <w:lang w:val="pt-BR"/>
        </w:rPr>
        <w:t>rudozem.bg</w:t>
      </w:r>
    </w:hyperlink>
    <w:r>
      <w:rPr>
        <w:rStyle w:val="InternetLink"/>
        <w:rFonts w:ascii="Bookman Old Style" w:hAnsi="Bookman Old Style"/>
        <w:i/>
        <w:sz w:val="20"/>
        <w:szCs w:val="20"/>
      </w:rPr>
      <w:t xml:space="preserve">, </w:t>
    </w:r>
    <w:hyperlink r:id="rId4">
      <w:r>
        <w:rPr>
          <w:rStyle w:val="InternetLink"/>
          <w:rFonts w:ascii="Bookman Old Style" w:hAnsi="Bookman Old Style"/>
          <w:i/>
          <w:sz w:val="20"/>
          <w:szCs w:val="20"/>
        </w:rPr>
        <w:t>www.rudozem.bg</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D14"/>
    <w:multiLevelType w:val="hybridMultilevel"/>
    <w:tmpl w:val="C130D298"/>
    <w:lvl w:ilvl="0" w:tplc="BDFE50E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BDFE50EA">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B62AEE"/>
    <w:multiLevelType w:val="multilevel"/>
    <w:tmpl w:val="6F3240C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EE908F1"/>
    <w:multiLevelType w:val="multilevel"/>
    <w:tmpl w:val="0402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6AE2C34"/>
    <w:multiLevelType w:val="hybridMultilevel"/>
    <w:tmpl w:val="04466C7A"/>
    <w:lvl w:ilvl="0" w:tplc="BDFE50EA">
      <w:numFmt w:val="bullet"/>
      <w:lvlText w:val="-"/>
      <w:lvlJc w:val="left"/>
      <w:pPr>
        <w:ind w:left="2880" w:hanging="360"/>
      </w:pPr>
      <w:rPr>
        <w:rFonts w:ascii="Times New Roman" w:eastAsia="Times New Roman" w:hAnsi="Times New Roman" w:cs="Times New Roman"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5" w15:restartNumberingAfterBreak="0">
    <w:nsid w:val="2CB978E5"/>
    <w:multiLevelType w:val="multilevel"/>
    <w:tmpl w:val="E892B878"/>
    <w:lvl w:ilvl="0">
      <w:start w:val="1"/>
      <w:numFmt w:val="decimal"/>
      <w:lvlText w:val="%1."/>
      <w:lvlJc w:val="left"/>
      <w:pPr>
        <w:ind w:left="720" w:hanging="360"/>
      </w:pPr>
      <w:rPr>
        <w:rFonts w:hint="default"/>
        <w:b/>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7" w15:restartNumberingAfterBreak="0">
    <w:nsid w:val="35734438"/>
    <w:multiLevelType w:val="hybridMultilevel"/>
    <w:tmpl w:val="98CC6BC4"/>
    <w:lvl w:ilvl="0" w:tplc="BDFE50EA">
      <w:numFmt w:val="bullet"/>
      <w:lvlText w:val="-"/>
      <w:lvlJc w:val="left"/>
      <w:pPr>
        <w:ind w:left="2138" w:hanging="360"/>
      </w:pPr>
      <w:rPr>
        <w:rFonts w:ascii="Times New Roman" w:eastAsia="Times New Roman" w:hAnsi="Times New Roman" w:cs="Times New Roman"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8" w15:restartNumberingAfterBreak="0">
    <w:nsid w:val="38AB2620"/>
    <w:multiLevelType w:val="hybridMultilevel"/>
    <w:tmpl w:val="5DB8F88A"/>
    <w:lvl w:ilvl="0" w:tplc="DFF08554">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15:restartNumberingAfterBreak="0">
    <w:nsid w:val="3A9F1585"/>
    <w:multiLevelType w:val="hybridMultilevel"/>
    <w:tmpl w:val="52481AF8"/>
    <w:lvl w:ilvl="0" w:tplc="35348F5C">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3ACD0FE5"/>
    <w:multiLevelType w:val="multilevel"/>
    <w:tmpl w:val="A092A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9C7A2A"/>
    <w:multiLevelType w:val="multilevel"/>
    <w:tmpl w:val="A594ACEE"/>
    <w:lvl w:ilvl="0">
      <w:start w:val="1"/>
      <w:numFmt w:val="decimal"/>
      <w:lvlText w:val="%1"/>
      <w:lvlJc w:val="left"/>
      <w:pPr>
        <w:ind w:left="360" w:hanging="360"/>
      </w:pPr>
      <w:rPr>
        <w:rFonts w:hint="default"/>
        <w:b w:val="0"/>
        <w:color w:val="000000"/>
      </w:rPr>
    </w:lvl>
    <w:lvl w:ilvl="1">
      <w:start w:val="1"/>
      <w:numFmt w:val="decimal"/>
      <w:lvlText w:val="%1.%2"/>
      <w:lvlJc w:val="left"/>
      <w:pPr>
        <w:ind w:left="1070" w:hanging="360"/>
      </w:pPr>
      <w:rPr>
        <w:rFonts w:hint="default"/>
        <w:b w:val="0"/>
        <w:color w:val="000000"/>
      </w:rPr>
    </w:lvl>
    <w:lvl w:ilvl="2">
      <w:start w:val="1"/>
      <w:numFmt w:val="decimal"/>
      <w:lvlText w:val="%1.%2.%3"/>
      <w:lvlJc w:val="left"/>
      <w:pPr>
        <w:ind w:left="2008" w:hanging="720"/>
      </w:pPr>
      <w:rPr>
        <w:rFonts w:hint="default"/>
        <w:b w:val="0"/>
        <w:color w:val="000000"/>
      </w:rPr>
    </w:lvl>
    <w:lvl w:ilvl="3">
      <w:start w:val="1"/>
      <w:numFmt w:val="decimal"/>
      <w:lvlText w:val="%1.%2.%3.%4"/>
      <w:lvlJc w:val="left"/>
      <w:pPr>
        <w:ind w:left="2652" w:hanging="720"/>
      </w:pPr>
      <w:rPr>
        <w:rFonts w:hint="default"/>
        <w:b w:val="0"/>
        <w:color w:val="000000"/>
      </w:rPr>
    </w:lvl>
    <w:lvl w:ilvl="4">
      <w:start w:val="1"/>
      <w:numFmt w:val="decimal"/>
      <w:lvlText w:val="%1.%2.%3.%4.%5"/>
      <w:lvlJc w:val="left"/>
      <w:pPr>
        <w:ind w:left="3656" w:hanging="1080"/>
      </w:pPr>
      <w:rPr>
        <w:rFonts w:hint="default"/>
        <w:b w:val="0"/>
        <w:color w:val="000000"/>
      </w:rPr>
    </w:lvl>
    <w:lvl w:ilvl="5">
      <w:start w:val="1"/>
      <w:numFmt w:val="decimal"/>
      <w:lvlText w:val="%1.%2.%3.%4.%5.%6"/>
      <w:lvlJc w:val="left"/>
      <w:pPr>
        <w:ind w:left="4300" w:hanging="1080"/>
      </w:pPr>
      <w:rPr>
        <w:rFonts w:hint="default"/>
        <w:b w:val="0"/>
        <w:color w:val="000000"/>
      </w:rPr>
    </w:lvl>
    <w:lvl w:ilvl="6">
      <w:start w:val="1"/>
      <w:numFmt w:val="decimal"/>
      <w:lvlText w:val="%1.%2.%3.%4.%5.%6.%7"/>
      <w:lvlJc w:val="left"/>
      <w:pPr>
        <w:ind w:left="5304" w:hanging="1440"/>
      </w:pPr>
      <w:rPr>
        <w:rFonts w:hint="default"/>
        <w:b w:val="0"/>
        <w:color w:val="000000"/>
      </w:rPr>
    </w:lvl>
    <w:lvl w:ilvl="7">
      <w:start w:val="1"/>
      <w:numFmt w:val="decimal"/>
      <w:lvlText w:val="%1.%2.%3.%4.%5.%6.%7.%8"/>
      <w:lvlJc w:val="left"/>
      <w:pPr>
        <w:ind w:left="5948" w:hanging="1440"/>
      </w:pPr>
      <w:rPr>
        <w:rFonts w:hint="default"/>
        <w:b w:val="0"/>
        <w:color w:val="000000"/>
      </w:rPr>
    </w:lvl>
    <w:lvl w:ilvl="8">
      <w:start w:val="1"/>
      <w:numFmt w:val="decimal"/>
      <w:lvlText w:val="%1.%2.%3.%4.%5.%6.%7.%8.%9"/>
      <w:lvlJc w:val="left"/>
      <w:pPr>
        <w:ind w:left="6952" w:hanging="1800"/>
      </w:pPr>
      <w:rPr>
        <w:rFonts w:hint="default"/>
        <w:b w:val="0"/>
        <w:color w:val="000000"/>
      </w:rPr>
    </w:lvl>
  </w:abstractNum>
  <w:abstractNum w:abstractNumId="12" w15:restartNumberingAfterBreak="0">
    <w:nsid w:val="4015297C"/>
    <w:multiLevelType w:val="hybridMultilevel"/>
    <w:tmpl w:val="6FCC5D0C"/>
    <w:lvl w:ilvl="0" w:tplc="8D88099E">
      <w:start w:val="1"/>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15:restartNumberingAfterBreak="0">
    <w:nsid w:val="444E296E"/>
    <w:multiLevelType w:val="multilevel"/>
    <w:tmpl w:val="3E9AE9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6" w15:restartNumberingAfterBreak="0">
    <w:nsid w:val="482448BD"/>
    <w:multiLevelType w:val="multilevel"/>
    <w:tmpl w:val="1BFE42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8"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55600F55"/>
    <w:multiLevelType w:val="hybridMultilevel"/>
    <w:tmpl w:val="CAACBFB0"/>
    <w:lvl w:ilvl="0" w:tplc="BDFE50E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9164B66"/>
    <w:multiLevelType w:val="hybridMultilevel"/>
    <w:tmpl w:val="66F2D1D2"/>
    <w:lvl w:ilvl="0" w:tplc="F7BA3C7A">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21" w15:restartNumberingAfterBreak="0">
    <w:nsid w:val="6E6C0782"/>
    <w:multiLevelType w:val="multilevel"/>
    <w:tmpl w:val="77D8F81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F27718B"/>
    <w:multiLevelType w:val="multilevel"/>
    <w:tmpl w:val="D86415D4"/>
    <w:lvl w:ilvl="0">
      <w:start w:val="3"/>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1C27B23"/>
    <w:multiLevelType w:val="hybridMultilevel"/>
    <w:tmpl w:val="94002764"/>
    <w:lvl w:ilvl="0" w:tplc="BDFE50E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BDFE50EA">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2"/>
  </w:num>
  <w:num w:numId="5">
    <w:abstractNumId w:val="16"/>
  </w:num>
  <w:num w:numId="6">
    <w:abstractNumId w:val="11"/>
  </w:num>
  <w:num w:numId="7">
    <w:abstractNumId w:val="22"/>
  </w:num>
  <w:num w:numId="8">
    <w:abstractNumId w:val="14"/>
  </w:num>
  <w:num w:numId="9">
    <w:abstractNumId w:val="21"/>
  </w:num>
  <w:num w:numId="10">
    <w:abstractNumId w:val="15"/>
  </w:num>
  <w:num w:numId="11">
    <w:abstractNumId w:val="7"/>
  </w:num>
  <w:num w:numId="12">
    <w:abstractNumId w:val="4"/>
  </w:num>
  <w:num w:numId="13">
    <w:abstractNumId w:val="23"/>
  </w:num>
  <w:num w:numId="14">
    <w:abstractNumId w:val="0"/>
  </w:num>
  <w:num w:numId="15">
    <w:abstractNumId w:val="19"/>
  </w:num>
  <w:num w:numId="16">
    <w:abstractNumId w:val="5"/>
  </w:num>
  <w:num w:numId="17">
    <w:abstractNumId w:val="9"/>
  </w:num>
  <w:num w:numId="18">
    <w:abstractNumId w:val="8"/>
  </w:num>
  <w:num w:numId="19">
    <w:abstractNumId w:val="12"/>
  </w:num>
  <w:num w:numId="20">
    <w:abstractNumId w:val="17"/>
  </w:num>
  <w:num w:numId="21">
    <w:abstractNumId w:val="20"/>
  </w:num>
  <w:num w:numId="22">
    <w:abstractNumId w:val="6"/>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01524"/>
    <w:rsid w:val="000343E3"/>
    <w:rsid w:val="0007633E"/>
    <w:rsid w:val="00083782"/>
    <w:rsid w:val="00087350"/>
    <w:rsid w:val="00105A61"/>
    <w:rsid w:val="001264FD"/>
    <w:rsid w:val="00154D3F"/>
    <w:rsid w:val="001A70CE"/>
    <w:rsid w:val="001B0CDC"/>
    <w:rsid w:val="001B24CD"/>
    <w:rsid w:val="001C6D33"/>
    <w:rsid w:val="002243CD"/>
    <w:rsid w:val="00290A6F"/>
    <w:rsid w:val="002955B6"/>
    <w:rsid w:val="002A5053"/>
    <w:rsid w:val="002C6406"/>
    <w:rsid w:val="002D4FB5"/>
    <w:rsid w:val="002E270B"/>
    <w:rsid w:val="00315DA0"/>
    <w:rsid w:val="00346B98"/>
    <w:rsid w:val="00371A14"/>
    <w:rsid w:val="00390D14"/>
    <w:rsid w:val="003A38D7"/>
    <w:rsid w:val="003B1C03"/>
    <w:rsid w:val="003C5329"/>
    <w:rsid w:val="00420B7C"/>
    <w:rsid w:val="00424E0A"/>
    <w:rsid w:val="00441504"/>
    <w:rsid w:val="00447CEC"/>
    <w:rsid w:val="00473ECC"/>
    <w:rsid w:val="00474217"/>
    <w:rsid w:val="004A3708"/>
    <w:rsid w:val="004A3C79"/>
    <w:rsid w:val="004E3D93"/>
    <w:rsid w:val="004F13DA"/>
    <w:rsid w:val="004F17F7"/>
    <w:rsid w:val="004F4010"/>
    <w:rsid w:val="00507C5F"/>
    <w:rsid w:val="00522D87"/>
    <w:rsid w:val="00525C79"/>
    <w:rsid w:val="0054656F"/>
    <w:rsid w:val="005531DD"/>
    <w:rsid w:val="005726A7"/>
    <w:rsid w:val="005B5C6C"/>
    <w:rsid w:val="005F1CBD"/>
    <w:rsid w:val="005F633B"/>
    <w:rsid w:val="005F7701"/>
    <w:rsid w:val="00641C68"/>
    <w:rsid w:val="00641E02"/>
    <w:rsid w:val="00643BBF"/>
    <w:rsid w:val="006448A2"/>
    <w:rsid w:val="00686AC2"/>
    <w:rsid w:val="006A3375"/>
    <w:rsid w:val="006A3C60"/>
    <w:rsid w:val="006E6F87"/>
    <w:rsid w:val="00725156"/>
    <w:rsid w:val="00750BF4"/>
    <w:rsid w:val="0079718F"/>
    <w:rsid w:val="007A1808"/>
    <w:rsid w:val="007D7998"/>
    <w:rsid w:val="007E4CB7"/>
    <w:rsid w:val="007E6831"/>
    <w:rsid w:val="0080116B"/>
    <w:rsid w:val="00807863"/>
    <w:rsid w:val="0081358E"/>
    <w:rsid w:val="00814EE8"/>
    <w:rsid w:val="00815746"/>
    <w:rsid w:val="008210AB"/>
    <w:rsid w:val="00822077"/>
    <w:rsid w:val="00825B5B"/>
    <w:rsid w:val="00826C30"/>
    <w:rsid w:val="00852881"/>
    <w:rsid w:val="0086385E"/>
    <w:rsid w:val="00881C8C"/>
    <w:rsid w:val="008B7E5B"/>
    <w:rsid w:val="008D630B"/>
    <w:rsid w:val="008F5381"/>
    <w:rsid w:val="0090065F"/>
    <w:rsid w:val="009120AD"/>
    <w:rsid w:val="00926EBB"/>
    <w:rsid w:val="00931063"/>
    <w:rsid w:val="009408C7"/>
    <w:rsid w:val="00942919"/>
    <w:rsid w:val="009925CF"/>
    <w:rsid w:val="00992D96"/>
    <w:rsid w:val="009D3B77"/>
    <w:rsid w:val="009E2574"/>
    <w:rsid w:val="00A01D6D"/>
    <w:rsid w:val="00A11BE7"/>
    <w:rsid w:val="00A23326"/>
    <w:rsid w:val="00A4264C"/>
    <w:rsid w:val="00A75BB7"/>
    <w:rsid w:val="00AC7B79"/>
    <w:rsid w:val="00AD2E4A"/>
    <w:rsid w:val="00B15721"/>
    <w:rsid w:val="00B235D3"/>
    <w:rsid w:val="00B319E8"/>
    <w:rsid w:val="00B36C82"/>
    <w:rsid w:val="00B61D97"/>
    <w:rsid w:val="00B632BC"/>
    <w:rsid w:val="00B73876"/>
    <w:rsid w:val="00BB2926"/>
    <w:rsid w:val="00BC42CA"/>
    <w:rsid w:val="00BD0C76"/>
    <w:rsid w:val="00BD5FC3"/>
    <w:rsid w:val="00BF044A"/>
    <w:rsid w:val="00BF13CE"/>
    <w:rsid w:val="00C221B2"/>
    <w:rsid w:val="00C410F2"/>
    <w:rsid w:val="00CC0088"/>
    <w:rsid w:val="00CE5D51"/>
    <w:rsid w:val="00CF060B"/>
    <w:rsid w:val="00CF5189"/>
    <w:rsid w:val="00D0457F"/>
    <w:rsid w:val="00D1251E"/>
    <w:rsid w:val="00D25481"/>
    <w:rsid w:val="00D25C86"/>
    <w:rsid w:val="00D33D31"/>
    <w:rsid w:val="00D95A2B"/>
    <w:rsid w:val="00DA015B"/>
    <w:rsid w:val="00DE0C80"/>
    <w:rsid w:val="00DE635D"/>
    <w:rsid w:val="00E141A9"/>
    <w:rsid w:val="00E4799A"/>
    <w:rsid w:val="00E57C98"/>
    <w:rsid w:val="00EB4BC7"/>
    <w:rsid w:val="00ED7919"/>
    <w:rsid w:val="00EE2472"/>
    <w:rsid w:val="00EE278D"/>
    <w:rsid w:val="00EE7100"/>
    <w:rsid w:val="00F24D1C"/>
    <w:rsid w:val="00F351C3"/>
    <w:rsid w:val="00F406F3"/>
    <w:rsid w:val="00F5776F"/>
    <w:rsid w:val="00FD42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F3C58"/>
  <w15:docId w15:val="{DF4715E5-353A-42AA-9C8B-1AE756AF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21"/>
    <w:rPr>
      <w:rFonts w:ascii="Times New Roman" w:eastAsia="Times New Roman" w:hAnsi="Times New Roman" w:cs="Times New Roman"/>
      <w:sz w:val="24"/>
      <w:szCs w:val="24"/>
      <w:lang w:eastAsia="bg-BG"/>
    </w:rPr>
  </w:style>
  <w:style w:type="paragraph" w:styleId="2">
    <w:name w:val="heading 2"/>
    <w:basedOn w:val="a"/>
    <w:link w:val="20"/>
    <w:uiPriority w:val="9"/>
    <w:qFormat/>
    <w:rsid w:val="00E32BB3"/>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CF060B"/>
    <w:rPr>
      <w:sz w:val="20"/>
    </w:rPr>
  </w:style>
  <w:style w:type="character" w:customStyle="1" w:styleId="ListLabel2">
    <w:name w:val="ListLabel 2"/>
    <w:qFormat/>
    <w:rsid w:val="00CF060B"/>
    <w:rPr>
      <w:sz w:val="20"/>
    </w:rPr>
  </w:style>
  <w:style w:type="character" w:customStyle="1" w:styleId="ListLabel3">
    <w:name w:val="ListLabel 3"/>
    <w:qFormat/>
    <w:rsid w:val="00CF060B"/>
    <w:rPr>
      <w:sz w:val="20"/>
    </w:rPr>
  </w:style>
  <w:style w:type="character" w:customStyle="1" w:styleId="ListLabel4">
    <w:name w:val="ListLabel 4"/>
    <w:qFormat/>
    <w:rsid w:val="00CF060B"/>
    <w:rPr>
      <w:sz w:val="20"/>
    </w:rPr>
  </w:style>
  <w:style w:type="character" w:customStyle="1" w:styleId="ListLabel5">
    <w:name w:val="ListLabel 5"/>
    <w:qFormat/>
    <w:rsid w:val="00CF060B"/>
    <w:rPr>
      <w:sz w:val="20"/>
    </w:rPr>
  </w:style>
  <w:style w:type="character" w:customStyle="1" w:styleId="ListLabel6">
    <w:name w:val="ListLabel 6"/>
    <w:qFormat/>
    <w:rsid w:val="00CF060B"/>
    <w:rPr>
      <w:sz w:val="20"/>
    </w:rPr>
  </w:style>
  <w:style w:type="character" w:customStyle="1" w:styleId="ListLabel7">
    <w:name w:val="ListLabel 7"/>
    <w:qFormat/>
    <w:rsid w:val="00CF060B"/>
    <w:rPr>
      <w:sz w:val="20"/>
    </w:rPr>
  </w:style>
  <w:style w:type="character" w:customStyle="1" w:styleId="ListLabel8">
    <w:name w:val="ListLabel 8"/>
    <w:qFormat/>
    <w:rsid w:val="00CF060B"/>
    <w:rPr>
      <w:sz w:val="20"/>
    </w:rPr>
  </w:style>
  <w:style w:type="character" w:customStyle="1" w:styleId="ListLabel9">
    <w:name w:val="ListLabel 9"/>
    <w:qFormat/>
    <w:rsid w:val="00CF060B"/>
    <w:rPr>
      <w:sz w:val="20"/>
    </w:rPr>
  </w:style>
  <w:style w:type="character" w:customStyle="1" w:styleId="ListLabel10">
    <w:name w:val="ListLabel 10"/>
    <w:qFormat/>
    <w:rsid w:val="00CF060B"/>
    <w:rPr>
      <w:rFonts w:ascii="Bookman Old Style" w:hAnsi="Bookman Old Style"/>
      <w:i/>
      <w:sz w:val="20"/>
      <w:szCs w:val="20"/>
      <w:lang w:val="pt-BR"/>
    </w:rPr>
  </w:style>
  <w:style w:type="character" w:customStyle="1" w:styleId="ListLabel11">
    <w:name w:val="ListLabel 11"/>
    <w:qFormat/>
    <w:rsid w:val="00CF060B"/>
    <w:rPr>
      <w:rFonts w:ascii="Bookman Old Style" w:hAnsi="Bookman Old Style"/>
      <w:i/>
      <w:sz w:val="20"/>
      <w:szCs w:val="20"/>
    </w:rPr>
  </w:style>
  <w:style w:type="character" w:customStyle="1" w:styleId="4Exact">
    <w:name w:val="Заглавие #4 Exact"/>
    <w:basedOn w:val="a0"/>
    <w:qFormat/>
    <w:rsid w:val="00CF060B"/>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CF060B"/>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CF060B"/>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CF060B"/>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CF060B"/>
    <w:pPr>
      <w:keepNext/>
      <w:spacing w:before="240" w:after="120"/>
    </w:pPr>
    <w:rPr>
      <w:rFonts w:ascii="Liberation Sans" w:eastAsia="Microsoft YaHei" w:hAnsi="Liberation Sans" w:cs="Arial"/>
      <w:sz w:val="28"/>
      <w:szCs w:val="28"/>
    </w:rPr>
  </w:style>
  <w:style w:type="paragraph" w:styleId="ac">
    <w:name w:val="Body Text"/>
    <w:basedOn w:val="a"/>
    <w:rsid w:val="00CF060B"/>
    <w:pPr>
      <w:spacing w:after="140" w:line="276" w:lineRule="auto"/>
    </w:pPr>
  </w:style>
  <w:style w:type="paragraph" w:styleId="ad">
    <w:name w:val="List"/>
    <w:basedOn w:val="ac"/>
    <w:rsid w:val="00CF060B"/>
    <w:rPr>
      <w:rFonts w:cs="Arial"/>
    </w:rPr>
  </w:style>
  <w:style w:type="paragraph" w:styleId="ae">
    <w:name w:val="caption"/>
    <w:basedOn w:val="a"/>
    <w:qFormat/>
    <w:rsid w:val="00CF060B"/>
    <w:pPr>
      <w:suppressLineNumbers/>
      <w:spacing w:before="120" w:after="120"/>
    </w:pPr>
    <w:rPr>
      <w:rFonts w:cs="Arial"/>
      <w:i/>
      <w:iCs/>
    </w:rPr>
  </w:style>
  <w:style w:type="paragraph" w:customStyle="1" w:styleId="Index">
    <w:name w:val="Index"/>
    <w:basedOn w:val="a"/>
    <w:qFormat/>
    <w:rsid w:val="00CF060B"/>
    <w:pPr>
      <w:suppressLineNumbers/>
    </w:pPr>
    <w:rPr>
      <w:rFonts w:cs="Arial"/>
    </w:rPr>
  </w:style>
  <w:style w:type="paragraph" w:styleId="af">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0">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CF060B"/>
  </w:style>
  <w:style w:type="paragraph" w:customStyle="1" w:styleId="4">
    <w:name w:val="Заглавие #4"/>
    <w:basedOn w:val="a"/>
    <w:qFormat/>
    <w:rsid w:val="00CF060B"/>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CF060B"/>
    <w:pPr>
      <w:shd w:val="clear" w:color="auto" w:fill="FFFFFF"/>
      <w:spacing w:line="259" w:lineRule="exact"/>
    </w:pPr>
    <w:rPr>
      <w:sz w:val="20"/>
      <w:szCs w:val="20"/>
    </w:rPr>
  </w:style>
  <w:style w:type="table" w:styleId="af1">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a0"/>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2">
    <w:name w:val="Hyperlink"/>
    <w:basedOn w:val="a0"/>
    <w:unhideWhenUsed/>
    <w:rsid w:val="00F57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0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b&#1072;@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TZ036aPpYpyeEfDr5V2joxCHfc3ZWbV7zKipc9mUWZ0=</DigestValue>
    </Reference>
    <Reference Type="http://www.w3.org/2000/09/xmldsig#Object" URI="#idOfficeObject">
      <DigestMethod Algorithm="http://www.w3.org/2001/04/xmlenc#sha256"/>
      <DigestValue>eED4agPvHRivgBsqjgxe4dKLMiLL3DdUy12Z4et0WhE=</DigestValue>
    </Reference>
    <Reference Type="http://uri.etsi.org/01903#SignedProperties" URI="#idSignedProperties">
      <Transforms>
        <Transform Algorithm="http://www.w3.org/TR/2001/REC-xml-c14n-20010315"/>
      </Transforms>
      <DigestMethod Algorithm="http://www.w3.org/2001/04/xmlenc#sha256"/>
      <DigestValue>c7yCENi7Ua5dv+0+KEjWTirQD4ESfmZ3l9Z7z6U+Oaw=</DigestValue>
    </Reference>
    <Reference Type="http://www.w3.org/2000/09/xmldsig#Object" URI="#idValidSigLnImg">
      <DigestMethod Algorithm="http://www.w3.org/2001/04/xmlenc#sha256"/>
      <DigestValue>YaFVO3sFKG7YxXk1eY2tHBFc5a4l6xRtOwUQKcoyKYE=</DigestValue>
    </Reference>
    <Reference Type="http://www.w3.org/2000/09/xmldsig#Object" URI="#idInvalidSigLnImg">
      <DigestMethod Algorithm="http://www.w3.org/2001/04/xmlenc#sha256"/>
      <DigestValue>JfZa4QDAtdXCg/LkMZUNWk2pMihj4UdBB56J+U57t2I=</DigestValue>
    </Reference>
  </SignedInfo>
  <SignatureValue>IzFI2VYAefrzriPgTgkvmDPuGTiOycGQPze13v6PvtxcVsYUT+JPXt2gtmZNkQR8YGs0gCdnOVh6
zizHJtWL+IQ9DqHsDaLFgC3zonHkwpKVbiYNSNv0FgQ00Qyb+JVptFgpO5zTCQd9lcAuT+5Ljr0A
t+7n1u9//YLvwhbWLmdOgN6+xcjawN2mfGOFPXTBOoWZvmhXo5Ayc06pN/nz/mKoQo9jTQ6DSMJG
ZG4qr4065+p35GHzVVw9feNhv2JwS1r6+35SR/eXXcCO4yz1KlwGjNZorV1snMryrpo/M1Dtk+h9
iRId9QFLaScLrdPP4NbVkkDuPiKtzDW/B+nFWA==</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H0h7UqLZsZoH9galpu/xk/0YzDmoI78vtp5zUsmDqUg=</DigestValue>
      </Reference>
      <Reference URI="/word/document.xml?ContentType=application/vnd.openxmlformats-officedocument.wordprocessingml.document.main+xml">
        <DigestMethod Algorithm="http://www.w3.org/2001/04/xmlenc#sha256"/>
        <DigestValue>98fcWe7OLxMkZ5Dw7f+U7AeB6V62mOwi8m9xQX/fsFM=</DigestValue>
      </Reference>
      <Reference URI="/word/endnotes.xml?ContentType=application/vnd.openxmlformats-officedocument.wordprocessingml.endnotes+xml">
        <DigestMethod Algorithm="http://www.w3.org/2001/04/xmlenc#sha256"/>
        <DigestValue>x1qDcxrnvuIKsFM0mOVAOIROMUgFz5wdaEFV0lxkpJA=</DigestValue>
      </Reference>
      <Reference URI="/word/fontTable.xml?ContentType=application/vnd.openxmlformats-officedocument.wordprocessingml.fontTable+xml">
        <DigestMethod Algorithm="http://www.w3.org/2001/04/xmlenc#sha256"/>
        <DigestValue>sBrNwIei5lmyXsMqPjp4FTIf5jYnbE27ntMzbTRxD/Y=</DigestValue>
      </Reference>
      <Reference URI="/word/footer1.xml?ContentType=application/vnd.openxmlformats-officedocument.wordprocessingml.footer+xml">
        <DigestMethod Algorithm="http://www.w3.org/2001/04/xmlenc#sha256"/>
        <DigestValue>LAktK+ZB3lo/j+55WZy1Srt7yP82s5LYaDniw6ComXw=</DigestValue>
      </Reference>
      <Reference URI="/word/footer2.xml?ContentType=application/vnd.openxmlformats-officedocument.wordprocessingml.footer+xml">
        <DigestMethod Algorithm="http://www.w3.org/2001/04/xmlenc#sha256"/>
        <DigestValue>LAktK+ZB3lo/j+55WZy1Srt7yP82s5LYaDniw6ComXw=</DigestValue>
      </Reference>
      <Reference URI="/word/footnotes.xml?ContentType=application/vnd.openxmlformats-officedocument.wordprocessingml.footnotes+xml">
        <DigestMethod Algorithm="http://www.w3.org/2001/04/xmlenc#sha256"/>
        <DigestValue>Dn85P6M7pxAPbHjZPM4dTlfsUs3O50Or3aQLgB722kQ=</DigestValue>
      </Reference>
      <Reference URI="/word/header1.xml?ContentType=application/vnd.openxmlformats-officedocument.wordprocessingml.header+xml">
        <DigestMethod Algorithm="http://www.w3.org/2001/04/xmlenc#sha256"/>
        <DigestValue>bh8kTerOXTYpvcgS94ox29F2zKIzpa7mROAk5FY42i4=</DigestValue>
      </Reference>
      <Reference URI="/word/media/image1.emf?ContentType=image/x-emf">
        <DigestMethod Algorithm="http://www.w3.org/2001/04/xmlenc#sha256"/>
        <DigestValue>H4+oQMbBDD62XvRlr54+KbpRQ0XOukT04DLgY909Vjg=</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rbLHkEZh7MtmG2b0HSeO2b6USuz1qnDs2KaaHlhZ0Qo=</DigestValue>
      </Reference>
      <Reference URI="/word/settings.xml?ContentType=application/vnd.openxmlformats-officedocument.wordprocessingml.settings+xml">
        <DigestMethod Algorithm="http://www.w3.org/2001/04/xmlenc#sha256"/>
        <DigestValue>FzgY4gkbdVsgp6Vh7NP9sNRwK8WXFwxgjFNac9rmymM=</DigestValue>
      </Reference>
      <Reference URI="/word/styles.xml?ContentType=application/vnd.openxmlformats-officedocument.wordprocessingml.styles+xml">
        <DigestMethod Algorithm="http://www.w3.org/2001/04/xmlenc#sha256"/>
        <DigestValue>lTzzcjfUuxTptqg113bdxtNZ3UObT9nqXL96AabByW0=</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xPsLSy62LBRnDS70Vdp2z8Ux6rkinIe7fSb1iSljzNQ=</DigestValue>
      </Reference>
    </Manifest>
    <SignatureProperties>
      <SignatureProperty Id="idSignatureTime" Target="#idPackageSignature">
        <mdssi:SignatureTime xmlns:mdssi="http://schemas.openxmlformats.org/package/2006/digital-signature">
          <mdssi:Format>YYYY-MM-DDThh:mm:ssTZD</mdssi:Format>
          <mdssi:Value>2024-08-21T08:45:20Z</mdssi:Value>
        </mdssi:SignatureTime>
      </SignatureProperty>
    </SignatureProperties>
  </Object>
  <Object Id="idOfficeObject">
    <SignatureProperties>
      <SignatureProperty Id="idOfficeV1Details" Target="#idPackageSignature">
        <SignatureInfoV1 xmlns="http://schemas.microsoft.com/office/2006/digsig">
          <SetupID>{771CA04B-237A-40A9-8984-B8789CA05FBB}</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2024-08-21T08:45:20Z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+47Pt/AAAJAAAAAQAAANDOcuv7fwAAAAAAAAAAAACHpKyn+38AAICgIwGdAgAAAAAAAAAAAAAAAAAAAAAAAAAAAAAAAAAA7JqaIsLEAAAAAAAA+38AAODlMw29AAAAAAAAAAAAAAAgSGUMnQIAACDnMw0AAAAA4GqmD50CAAAHAAAAAAAAAGBMZQydAgAAXOYzDb0AAACw5jMNvQAAAMEfSev7fwAA4OUzDb0AAACRLIbtAAAAAGRCHab7fwAAsSuG7ft/AAAgSGUMnQIAALtVTev7fwAAAOYzDb0AAACw5jMNv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8IY0D50CAAAQ6Bem+38AAJBq+QidAgAA0M5y6/t/AAAAAAAAAAAAAAGnT6b7fwAAAgAAAAAAAAACAAAAAAAAAAAAAAAAAAAAAAAAAAAAAABM+JoiwsQAAICbZAydAgAAwDUUEJ0CAAAAAAAAAAAAACBIZQydAgAA2IUzDQAAAADg////AAAAAAYAAAAAAAAAAwAAAAAAAAD8hDMNvQAAAFCFMw29AAAAwR9J6/t/AAAAAAAAAAAAAMDnFesAAAAAAAAAAAAAAAD/oB+m+38AACBIZQydAgAAu1VN6/t/AACghDMNvQAAAFCFMw29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bAp0CAAAAAAAAAAAAAAoAAAAAAAAAEBmG7ft/AAAAAAAAAAAAAAAAAAAAAAAAAAAAAAAAAAAAAAAAAAAAAAR4Mw29AAAA5AYW6/t/AACltkq1SFAAAABo2Oz7fwAA8MwiD50CAAAjmKWnAAAAAMwAAAAAAAAApggWpvt/AAAzBAAAAAAAAOBqpg+dAgAAybLeN3jy2gEAAAAAAAAAAAwAAAAAAAAA0QcWpgAAAAABAAAAAAAAAABwLQGdAgAAAAAAAAAAAAC7VU3r+38AAIB3Mw29AAAAZAAAAAAAAAAIABAWnQ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Ye0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7fwAAh6Ssp/t/AAAKAAsAAAAAANDOcuv7fwAAAAAAAAAAAACspKyn+38AAAAAAAAAAAAA4HHY7Pt/AAAAAAAAAAAAAAAAAAAAAAAAPNuaIsLEAADTZySm+38AAEgAAACdAgAAAAAAAAAAAAAgSGUMnQIAAGimMw0AAAAA9f///wAAAAAJAAAAAAAAAAAAAAAAAAAAjKUzDb0AAADgpTMNvQAAAMEfSev7fwAAAAAAAAAAAAAAAAAAAAAAACBIZQydAgAAaKYzDb0AAAAgSGUMnQIAALtVTev7fwAAMKUzDb0AAADgpTMNv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uOz7fwAACQAAAAEAAADQznLr+38AAAAAAAAAAAAAh6Ssp/t/AACAoCMBnQIAAAAAAAAAAAAAAAAAAAAAAAAAAAAAAAAAAOyamiLCxAAAAAAAAPt/AADg5TMNvQAAAAAAAAAAAAAAIEhlDJ0CAAAg5zMNAAAAAOBqpg+dAgAABwAAAAAAAABgTGUMnQIAAFzmMw29AAAAsOYzDb0AAADBH0nr+38AAODlMw29AAAAkSyG7QAAAABkQh2m+38AALErhu37fwAAIEhlDJ0CAAC7VU3r+38AAADmMw29AAAAsOYzDb0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PCGNA+dAgAAEOgXpvt/AACQavkInQIAANDOcuv7fwAAAAAAAAAAAAABp0+m+38AAAIAAAAAAAAAAgAAAAAAAAAAAAAAAAAAAAAAAAAAAAAATPiaIsLEAACAm2QMnQIAAMA1FBCdAgAAAAAAAAAAAAAgSGUMnQIAANiFMw0AAAAA4P///wAAAAAGAAAAAAAAAAMAAAAAAAAA/IQzDb0AAABQhTMNvQAAAMEfSev7fwAAAAAAAAAAAADA5xXrAAAAAAAAAAAAAAAA/6Afpvt/AAAgSGUMnQIAALtVTev7fwAAoIQzDb0AAABQhTMNvQ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DMBwICIlMAeQBzAHQAZQBtAAAAAAAAAAAAAAAAAAAAAAAAAAAAAAAAAAAAAAAAAAAAAAAAAAAAAAAAAAAAAAAAAAAAAAAAAAAAUwBlAGcAbwBlACAAVQBJAAAADw+dAgAA/3//f/9//39Ue6AwAQAiBBAZhu37fwAAAAAAAP9//3+AHBYBnQIAAAAAywA+S/9/AAAWAZ0CAADQAhYBnQIAAP9/un8gRQMApbZKtUhQAADADBYBnQIAAPDMIg+dAgAAI5ilpwAAAADMAAAAAAAAAKYIFqb7fwAAQQQAAAAAAADgaqYPnQIAAMmy3jd48toBAAAAAAAAAAAQAAAAAAAAANEHFqYAAAAAAQAAAAAAAAAAcC0BnQIAAAAAAAAAAAAAu1VN6/t/AACAdzMNvQAAAGQAAAAAAAAACACIFp0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2579-2CF6-49FF-87A3-3FE40C41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4294965862</TotalTime>
  <Pages>7</Pages>
  <Words>2477</Words>
  <Characters>14119</Characters>
  <Application>Microsoft Office Word</Application>
  <DocSecurity>0</DocSecurity>
  <Lines>117</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SOHO</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Computer</cp:lastModifiedBy>
  <cp:revision>7</cp:revision>
  <cp:lastPrinted>2020-03-19T14:57:00Z</cp:lastPrinted>
  <dcterms:created xsi:type="dcterms:W3CDTF">2024-08-21T08:21:00Z</dcterms:created>
  <dcterms:modified xsi:type="dcterms:W3CDTF">2024-08-21T08:45:00Z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